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74BF" w:rsidRDefault="009874BF">
      <w:pPr>
        <w:pStyle w:val="BodyText"/>
        <w:spacing w:before="5"/>
        <w:rPr>
          <w:sz w:val="6"/>
        </w:rPr>
      </w:pPr>
    </w:p>
    <w:p w:rsidR="009874BF" w:rsidRDefault="00000000">
      <w:pPr>
        <w:pStyle w:val="BodyText"/>
        <w:ind w:left="12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719943" cy="231762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9943" cy="231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4BF" w:rsidRDefault="009874BF">
      <w:pPr>
        <w:pStyle w:val="BodyText"/>
        <w:spacing w:before="5"/>
        <w:rPr>
          <w:sz w:val="13"/>
        </w:rPr>
      </w:pPr>
    </w:p>
    <w:p w:rsidR="009874BF" w:rsidRDefault="00000000">
      <w:pPr>
        <w:spacing w:before="100" w:line="396" w:lineRule="auto"/>
        <w:ind w:left="888" w:right="895"/>
        <w:jc w:val="center"/>
        <w:rPr>
          <w:rFonts w:ascii="Lucida Sans Unicode"/>
          <w:sz w:val="26"/>
        </w:rPr>
      </w:pPr>
      <w:r>
        <w:rPr>
          <w:rFonts w:ascii="Lucida Sans Unicode"/>
          <w:sz w:val="26"/>
        </w:rPr>
        <w:t>An official publication of Indian Association of Yoga, New Delhi</w:t>
      </w:r>
      <w:r>
        <w:rPr>
          <w:rFonts w:ascii="Lucida Sans Unicode"/>
          <w:spacing w:val="-80"/>
          <w:sz w:val="26"/>
        </w:rPr>
        <w:t xml:space="preserve"> </w:t>
      </w:r>
      <w:r>
        <w:rPr>
          <w:rFonts w:ascii="Lucida Sans Unicode"/>
          <w:sz w:val="26"/>
        </w:rPr>
        <w:t>Double</w:t>
      </w:r>
      <w:r w:rsidR="00842417">
        <w:rPr>
          <w:rFonts w:ascii="Lucida Sans Unicode"/>
          <w:spacing w:val="-1"/>
          <w:sz w:val="26"/>
        </w:rPr>
        <w:t>-</w:t>
      </w:r>
      <w:r>
        <w:rPr>
          <w:rFonts w:ascii="Lucida Sans Unicode"/>
          <w:sz w:val="26"/>
        </w:rPr>
        <w:t>blind</w:t>
      </w:r>
      <w:r w:rsidR="00842417">
        <w:rPr>
          <w:rFonts w:ascii="Lucida Sans Unicode"/>
          <w:sz w:val="26"/>
        </w:rPr>
        <w:t>,</w:t>
      </w:r>
      <w:r>
        <w:rPr>
          <w:rFonts w:ascii="Lucida Sans Unicode"/>
          <w:sz w:val="26"/>
        </w:rPr>
        <w:t xml:space="preserve"> </w:t>
      </w:r>
      <w:r w:rsidR="00842417">
        <w:rPr>
          <w:rFonts w:ascii="Lucida Sans Unicode"/>
          <w:sz w:val="26"/>
        </w:rPr>
        <w:t>P</w:t>
      </w:r>
      <w:r>
        <w:rPr>
          <w:rFonts w:ascii="Lucida Sans Unicode"/>
          <w:sz w:val="26"/>
        </w:rPr>
        <w:t>eer-reviewed</w:t>
      </w:r>
      <w:r w:rsidR="00842417">
        <w:rPr>
          <w:rFonts w:ascii="Lucida Sans Unicode"/>
          <w:sz w:val="26"/>
        </w:rPr>
        <w:t>,</w:t>
      </w:r>
      <w:r>
        <w:rPr>
          <w:rFonts w:ascii="Lucida Sans Unicode"/>
          <w:spacing w:val="-3"/>
          <w:sz w:val="26"/>
        </w:rPr>
        <w:t xml:space="preserve"> </w:t>
      </w:r>
      <w:r w:rsidR="00842417">
        <w:rPr>
          <w:rFonts w:ascii="Lucida Sans Unicode"/>
          <w:sz w:val="26"/>
        </w:rPr>
        <w:t>I</w:t>
      </w:r>
      <w:r>
        <w:rPr>
          <w:rFonts w:ascii="Lucida Sans Unicode"/>
          <w:sz w:val="26"/>
        </w:rPr>
        <w:t>ndex</w:t>
      </w:r>
      <w:r w:rsidR="00842417">
        <w:rPr>
          <w:rFonts w:ascii="Lucida Sans Unicode"/>
          <w:sz w:val="26"/>
        </w:rPr>
        <w:t>ed</w:t>
      </w:r>
      <w:r>
        <w:rPr>
          <w:rFonts w:ascii="Lucida Sans Unicode"/>
          <w:sz w:val="26"/>
        </w:rPr>
        <w:t xml:space="preserve"> journal</w:t>
      </w:r>
    </w:p>
    <w:p w:rsidR="009874BF" w:rsidRDefault="009874BF">
      <w:pPr>
        <w:pStyle w:val="BodyText"/>
        <w:rPr>
          <w:rFonts w:ascii="Lucida Sans Unicode"/>
          <w:sz w:val="40"/>
        </w:rPr>
      </w:pPr>
    </w:p>
    <w:p w:rsidR="009874BF" w:rsidRDefault="009874BF">
      <w:pPr>
        <w:pStyle w:val="BodyText"/>
        <w:rPr>
          <w:rFonts w:ascii="Lucida Sans Unicode"/>
          <w:sz w:val="40"/>
        </w:rPr>
      </w:pPr>
    </w:p>
    <w:p w:rsidR="009874BF" w:rsidRDefault="009874BF">
      <w:pPr>
        <w:pStyle w:val="BodyText"/>
        <w:rPr>
          <w:rFonts w:ascii="Lucida Sans Unicode"/>
          <w:sz w:val="40"/>
        </w:rPr>
      </w:pPr>
    </w:p>
    <w:p w:rsidR="009874BF" w:rsidRDefault="009874BF">
      <w:pPr>
        <w:pStyle w:val="BodyText"/>
        <w:rPr>
          <w:rFonts w:ascii="Lucida Sans Unicode"/>
          <w:sz w:val="40"/>
        </w:rPr>
      </w:pPr>
    </w:p>
    <w:p w:rsidR="009874BF" w:rsidRDefault="00000000">
      <w:pPr>
        <w:pStyle w:val="Heading2"/>
        <w:spacing w:before="307"/>
      </w:pPr>
      <w:r>
        <w:t>Chief</w:t>
      </w:r>
      <w:r>
        <w:rPr>
          <w:spacing w:val="-1"/>
        </w:rPr>
        <w:t xml:space="preserve"> </w:t>
      </w:r>
      <w:r>
        <w:t>Editor</w:t>
      </w:r>
    </w:p>
    <w:p w:rsidR="009874BF" w:rsidRDefault="00000000">
      <w:pPr>
        <w:spacing w:before="239"/>
        <w:ind w:left="888" w:right="894"/>
        <w:jc w:val="center"/>
        <w:rPr>
          <w:sz w:val="28"/>
        </w:rPr>
      </w:pPr>
      <w:r>
        <w:rPr>
          <w:sz w:val="28"/>
        </w:rPr>
        <w:t>Dr</w:t>
      </w:r>
      <w:r>
        <w:rPr>
          <w:spacing w:val="-5"/>
          <w:sz w:val="28"/>
        </w:rPr>
        <w:t xml:space="preserve"> </w:t>
      </w:r>
      <w:r>
        <w:rPr>
          <w:sz w:val="28"/>
        </w:rPr>
        <w:t>Kamakhya Kumar</w:t>
      </w:r>
    </w:p>
    <w:p w:rsidR="009874BF" w:rsidRDefault="009874BF">
      <w:pPr>
        <w:pStyle w:val="BodyText"/>
        <w:rPr>
          <w:sz w:val="30"/>
        </w:rPr>
      </w:pPr>
    </w:p>
    <w:p w:rsidR="009874BF" w:rsidRDefault="009874BF">
      <w:pPr>
        <w:pStyle w:val="BodyText"/>
        <w:rPr>
          <w:sz w:val="30"/>
        </w:rPr>
      </w:pPr>
    </w:p>
    <w:p w:rsidR="009874BF" w:rsidRDefault="009874BF">
      <w:pPr>
        <w:pStyle w:val="BodyText"/>
        <w:rPr>
          <w:sz w:val="30"/>
        </w:rPr>
      </w:pPr>
    </w:p>
    <w:p w:rsidR="009874BF" w:rsidRDefault="009874BF">
      <w:pPr>
        <w:pStyle w:val="BodyText"/>
        <w:rPr>
          <w:sz w:val="30"/>
        </w:rPr>
      </w:pPr>
    </w:p>
    <w:p w:rsidR="009874BF" w:rsidRDefault="009874BF">
      <w:pPr>
        <w:pStyle w:val="BodyText"/>
        <w:rPr>
          <w:sz w:val="30"/>
        </w:rPr>
      </w:pPr>
    </w:p>
    <w:p w:rsidR="009874BF" w:rsidRDefault="009874BF">
      <w:pPr>
        <w:pStyle w:val="BodyText"/>
        <w:rPr>
          <w:sz w:val="30"/>
        </w:rPr>
      </w:pPr>
    </w:p>
    <w:p w:rsidR="009874BF" w:rsidRDefault="009874BF">
      <w:pPr>
        <w:pStyle w:val="BodyText"/>
        <w:rPr>
          <w:sz w:val="30"/>
        </w:rPr>
      </w:pPr>
    </w:p>
    <w:p w:rsidR="009874BF" w:rsidRDefault="009874BF">
      <w:pPr>
        <w:pStyle w:val="BodyText"/>
        <w:rPr>
          <w:sz w:val="30"/>
        </w:rPr>
      </w:pPr>
    </w:p>
    <w:p w:rsidR="009874BF" w:rsidRDefault="009874BF">
      <w:pPr>
        <w:pStyle w:val="BodyText"/>
        <w:spacing w:before="10"/>
        <w:rPr>
          <w:sz w:val="27"/>
        </w:rPr>
      </w:pPr>
    </w:p>
    <w:p w:rsidR="009874BF" w:rsidRDefault="00000000">
      <w:pPr>
        <w:spacing w:before="1"/>
        <w:ind w:left="888" w:right="890"/>
        <w:jc w:val="center"/>
        <w:rPr>
          <w:b/>
          <w:sz w:val="32"/>
        </w:rPr>
      </w:pPr>
      <w:r>
        <w:rPr>
          <w:b/>
          <w:sz w:val="32"/>
        </w:rPr>
        <w:t>Published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by: Indian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Association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 Yoga</w:t>
      </w:r>
      <w:r>
        <w:rPr>
          <w:b/>
          <w:position w:val="10"/>
          <w:sz w:val="21"/>
        </w:rPr>
        <w:t>®</w:t>
      </w:r>
      <w:r>
        <w:rPr>
          <w:b/>
          <w:sz w:val="32"/>
        </w:rPr>
        <w:t>,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New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Delhi</w:t>
      </w:r>
    </w:p>
    <w:p w:rsidR="009874BF" w:rsidRDefault="00000000">
      <w:pPr>
        <w:pStyle w:val="Heading2"/>
        <w:ind w:left="1552" w:right="1556"/>
      </w:pPr>
      <w:hyperlink r:id="rId8">
        <w:r>
          <w:t>www.indianassociationofyoga.org</w:t>
        </w:r>
        <w:r>
          <w:rPr>
            <w:b w:val="0"/>
          </w:rPr>
          <w:t>,</w:t>
        </w:r>
        <w:r>
          <w:rPr>
            <w:b w:val="0"/>
            <w:spacing w:val="-7"/>
          </w:rPr>
          <w:t xml:space="preserve"> </w:t>
        </w:r>
      </w:hyperlink>
      <w:hyperlink r:id="rId9">
        <w:r>
          <w:t>www.indianyoga.org</w:t>
        </w:r>
      </w:hyperlink>
    </w:p>
    <w:p w:rsidR="009874BF" w:rsidRDefault="009874BF">
      <w:pPr>
        <w:sectPr w:rsidR="009874BF">
          <w:headerReference w:type="default" r:id="rId10"/>
          <w:footerReference w:type="default" r:id="rId11"/>
          <w:type w:val="continuous"/>
          <w:pgSz w:w="11910" w:h="16840"/>
          <w:pgMar w:top="1440" w:right="800" w:bottom="1180" w:left="1340" w:header="726" w:footer="998" w:gutter="0"/>
          <w:pgNumType w:start="115"/>
          <w:cols w:space="720"/>
        </w:sectPr>
      </w:pPr>
    </w:p>
    <w:p w:rsidR="009874BF" w:rsidRDefault="00000000">
      <w:pPr>
        <w:spacing w:before="129"/>
        <w:ind w:left="300"/>
        <w:rPr>
          <w:sz w:val="34"/>
        </w:rPr>
      </w:pPr>
      <w:r>
        <w:rPr>
          <w:w w:val="90"/>
          <w:sz w:val="34"/>
        </w:rPr>
        <w:lastRenderedPageBreak/>
        <w:t>INTERNATIONAL</w:t>
      </w:r>
      <w:r>
        <w:rPr>
          <w:spacing w:val="46"/>
          <w:w w:val="90"/>
          <w:sz w:val="34"/>
        </w:rPr>
        <w:t xml:space="preserve"> </w:t>
      </w:r>
      <w:r>
        <w:rPr>
          <w:w w:val="90"/>
          <w:sz w:val="34"/>
        </w:rPr>
        <w:t>JOURNAL</w:t>
      </w:r>
      <w:r>
        <w:rPr>
          <w:spacing w:val="47"/>
          <w:w w:val="90"/>
          <w:sz w:val="34"/>
        </w:rPr>
        <w:t xml:space="preserve"> </w:t>
      </w:r>
      <w:r>
        <w:rPr>
          <w:w w:val="90"/>
          <w:sz w:val="34"/>
        </w:rPr>
        <w:t>OF</w:t>
      </w:r>
      <w:r>
        <w:rPr>
          <w:spacing w:val="44"/>
          <w:w w:val="90"/>
          <w:sz w:val="34"/>
        </w:rPr>
        <w:t xml:space="preserve"> </w:t>
      </w:r>
      <w:r>
        <w:rPr>
          <w:w w:val="90"/>
          <w:sz w:val="34"/>
        </w:rPr>
        <w:t>YOGA</w:t>
      </w:r>
      <w:r>
        <w:rPr>
          <w:spacing w:val="43"/>
          <w:w w:val="90"/>
          <w:sz w:val="34"/>
        </w:rPr>
        <w:t xml:space="preserve"> </w:t>
      </w:r>
      <w:r>
        <w:rPr>
          <w:w w:val="90"/>
          <w:sz w:val="34"/>
        </w:rPr>
        <w:t>AND</w:t>
      </w:r>
      <w:r>
        <w:rPr>
          <w:spacing w:val="43"/>
          <w:w w:val="90"/>
          <w:sz w:val="34"/>
        </w:rPr>
        <w:t xml:space="preserve"> </w:t>
      </w:r>
      <w:r>
        <w:rPr>
          <w:w w:val="90"/>
          <w:sz w:val="34"/>
        </w:rPr>
        <w:t>ALLIED</w:t>
      </w:r>
      <w:r>
        <w:rPr>
          <w:spacing w:val="42"/>
          <w:w w:val="90"/>
          <w:sz w:val="34"/>
        </w:rPr>
        <w:t xml:space="preserve"> </w:t>
      </w:r>
      <w:r>
        <w:rPr>
          <w:w w:val="90"/>
          <w:sz w:val="34"/>
        </w:rPr>
        <w:t>SCIENCES</w:t>
      </w:r>
    </w:p>
    <w:p w:rsidR="009874BF" w:rsidRDefault="009874BF">
      <w:pPr>
        <w:pStyle w:val="BodyText"/>
        <w:spacing w:before="4"/>
        <w:rPr>
          <w:sz w:val="32"/>
        </w:rPr>
      </w:pPr>
    </w:p>
    <w:p w:rsidR="009874BF" w:rsidRDefault="00000000">
      <w:pPr>
        <w:ind w:left="268"/>
        <w:rPr>
          <w:rFonts w:ascii="Arial"/>
          <w:b/>
        </w:rPr>
      </w:pPr>
      <w:r>
        <w:rPr>
          <w:rFonts w:ascii="Arial"/>
          <w:b/>
          <w:w w:val="65"/>
        </w:rPr>
        <w:t>Advisory</w:t>
      </w:r>
      <w:r>
        <w:rPr>
          <w:rFonts w:ascii="Arial"/>
          <w:b/>
          <w:spacing w:val="24"/>
          <w:w w:val="65"/>
        </w:rPr>
        <w:t xml:space="preserve"> </w:t>
      </w:r>
      <w:r>
        <w:rPr>
          <w:rFonts w:ascii="Arial"/>
          <w:b/>
          <w:w w:val="65"/>
        </w:rPr>
        <w:t>Board:</w:t>
      </w:r>
    </w:p>
    <w:p w:rsidR="009874BF" w:rsidRDefault="009874BF">
      <w:pPr>
        <w:pStyle w:val="BodyText"/>
        <w:spacing w:before="10"/>
        <w:rPr>
          <w:rFonts w:ascii="Arial"/>
          <w:b/>
          <w:sz w:val="21"/>
        </w:rPr>
      </w:pPr>
    </w:p>
    <w:p w:rsidR="009874BF" w:rsidRDefault="00000000">
      <w:pPr>
        <w:ind w:left="252"/>
        <w:rPr>
          <w:rFonts w:ascii="Arial"/>
          <w:b/>
          <w:sz w:val="19"/>
        </w:rPr>
      </w:pPr>
      <w:r>
        <w:rPr>
          <w:rFonts w:ascii="Arial"/>
          <w:b/>
          <w:w w:val="65"/>
          <w:sz w:val="19"/>
        </w:rPr>
        <w:t>Dr.</w:t>
      </w:r>
      <w:r>
        <w:rPr>
          <w:rFonts w:ascii="Arial"/>
          <w:b/>
          <w:spacing w:val="16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Sat</w:t>
      </w:r>
      <w:r>
        <w:rPr>
          <w:rFonts w:ascii="Arial"/>
          <w:b/>
          <w:spacing w:val="18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Bir</w:t>
      </w:r>
      <w:r>
        <w:rPr>
          <w:rFonts w:ascii="Arial"/>
          <w:b/>
          <w:spacing w:val="19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Singh</w:t>
      </w:r>
      <w:r>
        <w:rPr>
          <w:rFonts w:ascii="Arial"/>
          <w:b/>
          <w:spacing w:val="17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Khalsa</w:t>
      </w:r>
      <w:r>
        <w:rPr>
          <w:rFonts w:ascii="Arial MT"/>
          <w:w w:val="65"/>
          <w:sz w:val="19"/>
        </w:rPr>
        <w:t>,</w:t>
      </w:r>
      <w:r>
        <w:rPr>
          <w:rFonts w:ascii="Arial MT"/>
          <w:spacing w:val="23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PhD,</w:t>
      </w:r>
      <w:r>
        <w:rPr>
          <w:rFonts w:ascii="Arial MT"/>
          <w:spacing w:val="30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Brigham</w:t>
      </w:r>
      <w:r>
        <w:rPr>
          <w:rFonts w:ascii="Arial MT"/>
          <w:spacing w:val="24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and</w:t>
      </w:r>
      <w:r>
        <w:rPr>
          <w:rFonts w:ascii="Arial MT"/>
          <w:spacing w:val="24"/>
          <w:sz w:val="19"/>
        </w:rPr>
        <w:t xml:space="preserve"> </w:t>
      </w:r>
      <w:r w:rsidR="00842417">
        <w:rPr>
          <w:rFonts w:ascii="Arial MT"/>
          <w:w w:val="65"/>
          <w:sz w:val="19"/>
        </w:rPr>
        <w:t>Women</w:t>
      </w:r>
      <w:r w:rsidR="00842417">
        <w:rPr>
          <w:rFonts w:ascii="Arial MT"/>
          <w:w w:val="65"/>
          <w:sz w:val="19"/>
        </w:rPr>
        <w:t>’</w:t>
      </w:r>
      <w:r w:rsidR="00842417">
        <w:rPr>
          <w:rFonts w:ascii="Arial MT"/>
          <w:w w:val="65"/>
          <w:sz w:val="19"/>
        </w:rPr>
        <w:t>s Hospital</w:t>
      </w:r>
      <w:r>
        <w:rPr>
          <w:rFonts w:ascii="Arial MT"/>
          <w:w w:val="65"/>
          <w:sz w:val="19"/>
        </w:rPr>
        <w:t>,</w:t>
      </w:r>
      <w:r>
        <w:rPr>
          <w:rFonts w:ascii="Arial MT"/>
          <w:spacing w:val="17"/>
          <w:sz w:val="19"/>
        </w:rPr>
        <w:t xml:space="preserve"> </w:t>
      </w:r>
      <w:r>
        <w:rPr>
          <w:rFonts w:ascii="Arial MT"/>
          <w:w w:val="65"/>
          <w:sz w:val="19"/>
        </w:rPr>
        <w:t>Boston,</w:t>
      </w:r>
      <w:r>
        <w:rPr>
          <w:rFonts w:ascii="Arial MT"/>
          <w:spacing w:val="3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USA</w:t>
      </w:r>
    </w:p>
    <w:p w:rsidR="009874BF" w:rsidRDefault="009874BF">
      <w:pPr>
        <w:pStyle w:val="BodyText"/>
        <w:spacing w:before="4"/>
        <w:rPr>
          <w:rFonts w:ascii="Arial"/>
          <w:b/>
          <w:sz w:val="20"/>
        </w:rPr>
      </w:pPr>
    </w:p>
    <w:p w:rsidR="009874BF" w:rsidRDefault="00000000">
      <w:pPr>
        <w:ind w:left="252"/>
        <w:rPr>
          <w:rFonts w:ascii="Arial"/>
          <w:b/>
          <w:sz w:val="19"/>
        </w:rPr>
      </w:pPr>
      <w:r>
        <w:rPr>
          <w:rFonts w:ascii="Arial"/>
          <w:b/>
          <w:w w:val="65"/>
          <w:sz w:val="19"/>
        </w:rPr>
        <w:t>Dr.</w:t>
      </w:r>
      <w:r>
        <w:rPr>
          <w:rFonts w:ascii="Arial"/>
          <w:b/>
          <w:spacing w:val="18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S</w:t>
      </w:r>
      <w:r>
        <w:rPr>
          <w:rFonts w:ascii="Arial"/>
          <w:b/>
          <w:spacing w:val="25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P</w:t>
      </w:r>
      <w:r>
        <w:rPr>
          <w:rFonts w:ascii="Arial"/>
          <w:b/>
          <w:spacing w:val="18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Mishra,</w:t>
      </w:r>
      <w:r>
        <w:rPr>
          <w:rFonts w:ascii="Arial"/>
          <w:b/>
          <w:spacing w:val="26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Former</w:t>
      </w:r>
      <w:r>
        <w:rPr>
          <w:rFonts w:ascii="Arial MT"/>
          <w:spacing w:val="28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Vice</w:t>
      </w:r>
      <w:r>
        <w:rPr>
          <w:rFonts w:ascii="Arial MT"/>
          <w:spacing w:val="20"/>
          <w:sz w:val="19"/>
        </w:rPr>
        <w:t xml:space="preserve"> </w:t>
      </w:r>
      <w:r>
        <w:rPr>
          <w:rFonts w:ascii="Arial MT"/>
          <w:w w:val="65"/>
          <w:sz w:val="19"/>
        </w:rPr>
        <w:t>Chancellor,</w:t>
      </w:r>
      <w:r>
        <w:rPr>
          <w:rFonts w:ascii="Arial MT"/>
          <w:spacing w:val="33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Dev</w:t>
      </w:r>
      <w:r>
        <w:rPr>
          <w:rFonts w:ascii="Arial MT"/>
          <w:spacing w:val="3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Sanskriti</w:t>
      </w:r>
      <w:r>
        <w:rPr>
          <w:rFonts w:ascii="Arial MT"/>
          <w:spacing w:val="3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Vishwavidyalaya,</w:t>
      </w:r>
      <w:r>
        <w:rPr>
          <w:rFonts w:ascii="Arial MT"/>
          <w:spacing w:val="33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Haridwar</w:t>
      </w:r>
      <w:r>
        <w:rPr>
          <w:rFonts w:ascii="Arial"/>
          <w:b/>
          <w:w w:val="65"/>
          <w:sz w:val="19"/>
        </w:rPr>
        <w:t>,</w:t>
      </w:r>
      <w:r>
        <w:rPr>
          <w:rFonts w:ascii="Arial"/>
          <w:b/>
          <w:spacing w:val="25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India</w:t>
      </w:r>
    </w:p>
    <w:p w:rsidR="009874BF" w:rsidRDefault="009874BF">
      <w:pPr>
        <w:pStyle w:val="BodyText"/>
        <w:spacing w:before="3"/>
        <w:rPr>
          <w:rFonts w:ascii="Arial"/>
          <w:b/>
          <w:sz w:val="20"/>
        </w:rPr>
      </w:pPr>
    </w:p>
    <w:p w:rsidR="009874BF" w:rsidRDefault="00000000">
      <w:pPr>
        <w:spacing w:before="1" w:line="491" w:lineRule="auto"/>
        <w:ind w:left="252" w:right="3746"/>
        <w:rPr>
          <w:rFonts w:ascii="Arial"/>
          <w:b/>
          <w:sz w:val="19"/>
        </w:rPr>
      </w:pPr>
      <w:r>
        <w:rPr>
          <w:rFonts w:ascii="Arial"/>
          <w:b/>
          <w:w w:val="65"/>
          <w:sz w:val="19"/>
        </w:rPr>
        <w:t>Dr.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Vijendra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Chauhan,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Advisor</w:t>
      </w:r>
      <w:r>
        <w:rPr>
          <w:rFonts w:ascii="Arial MT"/>
          <w:spacing w:val="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(Academic),</w:t>
      </w:r>
      <w:r>
        <w:rPr>
          <w:rFonts w:ascii="Arial MT"/>
          <w:spacing w:val="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Swami</w:t>
      </w:r>
      <w:r>
        <w:rPr>
          <w:rFonts w:ascii="Arial MT"/>
          <w:spacing w:val="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Rama</w:t>
      </w:r>
      <w:r>
        <w:rPr>
          <w:rFonts w:ascii="Arial MT"/>
          <w:spacing w:val="15"/>
          <w:sz w:val="19"/>
        </w:rPr>
        <w:t xml:space="preserve"> </w:t>
      </w:r>
      <w:r>
        <w:rPr>
          <w:rFonts w:ascii="Arial MT"/>
          <w:w w:val="65"/>
          <w:sz w:val="19"/>
        </w:rPr>
        <w:t>Himalayan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University,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Dehradun</w:t>
      </w:r>
      <w:r>
        <w:rPr>
          <w:rFonts w:ascii="Arial"/>
          <w:b/>
          <w:w w:val="65"/>
          <w:sz w:val="19"/>
        </w:rPr>
        <w:t>,</w:t>
      </w:r>
      <w:r>
        <w:rPr>
          <w:rFonts w:ascii="Arial"/>
          <w:b/>
          <w:spacing w:val="16"/>
          <w:sz w:val="19"/>
        </w:rPr>
        <w:t xml:space="preserve"> </w:t>
      </w:r>
      <w:r>
        <w:rPr>
          <w:rFonts w:ascii="Arial"/>
          <w:b/>
          <w:w w:val="65"/>
          <w:sz w:val="19"/>
        </w:rPr>
        <w:t>India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Prof.</w:t>
      </w:r>
      <w:r>
        <w:rPr>
          <w:rFonts w:ascii="Arial"/>
          <w:b/>
          <w:spacing w:val="3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Ishwar</w:t>
      </w:r>
      <w:r>
        <w:rPr>
          <w:rFonts w:ascii="Arial"/>
          <w:b/>
          <w:spacing w:val="15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Bharadwaj</w:t>
      </w:r>
      <w:r>
        <w:rPr>
          <w:rFonts w:ascii="Arial MT"/>
          <w:w w:val="65"/>
          <w:sz w:val="19"/>
        </w:rPr>
        <w:t>,</w:t>
      </w:r>
      <w:r>
        <w:rPr>
          <w:rFonts w:ascii="Arial MT"/>
          <w:spacing w:val="14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Former</w:t>
      </w:r>
      <w:r>
        <w:rPr>
          <w:rFonts w:ascii="Arial MT"/>
          <w:spacing w:val="15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Dean,</w:t>
      </w:r>
      <w:r>
        <w:rPr>
          <w:rFonts w:ascii="Arial MT"/>
          <w:spacing w:val="19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Gurukul</w:t>
      </w:r>
      <w:r>
        <w:rPr>
          <w:rFonts w:ascii="Arial MT"/>
          <w:spacing w:val="12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Kangri</w:t>
      </w:r>
      <w:r>
        <w:rPr>
          <w:rFonts w:ascii="Arial MT"/>
          <w:spacing w:val="18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University,</w:t>
      </w:r>
      <w:r>
        <w:rPr>
          <w:rFonts w:ascii="Arial MT"/>
          <w:spacing w:val="15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Haridwar</w:t>
      </w:r>
      <w:r>
        <w:rPr>
          <w:rFonts w:ascii="Arial"/>
          <w:b/>
          <w:w w:val="65"/>
          <w:sz w:val="19"/>
        </w:rPr>
        <w:t>,</w:t>
      </w:r>
      <w:r>
        <w:rPr>
          <w:rFonts w:ascii="Arial"/>
          <w:b/>
          <w:spacing w:val="8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India</w:t>
      </w:r>
    </w:p>
    <w:p w:rsidR="009874BF" w:rsidRDefault="00000000">
      <w:pPr>
        <w:spacing w:before="4" w:line="496" w:lineRule="auto"/>
        <w:ind w:left="252" w:right="2700"/>
        <w:rPr>
          <w:rFonts w:ascii="Arial"/>
          <w:b/>
          <w:sz w:val="19"/>
        </w:rPr>
      </w:pPr>
      <w:r>
        <w:rPr>
          <w:rFonts w:ascii="Arial"/>
          <w:b/>
          <w:w w:val="65"/>
          <w:sz w:val="19"/>
        </w:rPr>
        <w:t>Prof. J P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N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Mishra,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Former</w:t>
      </w:r>
      <w:r>
        <w:rPr>
          <w:rFonts w:ascii="Arial MT"/>
          <w:spacing w:val="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Dean,</w:t>
      </w:r>
      <w:r>
        <w:rPr>
          <w:rFonts w:ascii="Arial MT"/>
          <w:spacing w:val="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Faculty</w:t>
      </w:r>
      <w:r>
        <w:rPr>
          <w:rFonts w:ascii="Arial MT"/>
          <w:spacing w:val="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of Life</w:t>
      </w:r>
      <w:r>
        <w:rPr>
          <w:rFonts w:ascii="Arial MT"/>
          <w:spacing w:val="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Sciences,</w:t>
      </w:r>
      <w:r>
        <w:rPr>
          <w:rFonts w:ascii="Arial MT"/>
          <w:spacing w:val="15"/>
          <w:sz w:val="19"/>
        </w:rPr>
        <w:t xml:space="preserve"> </w:t>
      </w:r>
      <w:r>
        <w:rPr>
          <w:rFonts w:ascii="Arial MT"/>
          <w:w w:val="65"/>
          <w:sz w:val="19"/>
        </w:rPr>
        <w:t>Central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University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of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Gujrat,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Gandhinagar,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Gujrat</w:t>
      </w:r>
      <w:r>
        <w:rPr>
          <w:rFonts w:ascii="Arial"/>
          <w:b/>
          <w:w w:val="65"/>
          <w:sz w:val="19"/>
        </w:rPr>
        <w:t>. India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70"/>
          <w:sz w:val="19"/>
        </w:rPr>
        <w:t>Prof.</w:t>
      </w:r>
      <w:r>
        <w:rPr>
          <w:rFonts w:ascii="Arial"/>
          <w:b/>
          <w:spacing w:val="-7"/>
          <w:w w:val="70"/>
          <w:sz w:val="19"/>
        </w:rPr>
        <w:t xml:space="preserve"> </w:t>
      </w:r>
      <w:r>
        <w:rPr>
          <w:rFonts w:ascii="Arial"/>
          <w:b/>
          <w:w w:val="70"/>
          <w:sz w:val="19"/>
        </w:rPr>
        <w:t>B</w:t>
      </w:r>
      <w:r>
        <w:rPr>
          <w:rFonts w:ascii="Arial"/>
          <w:b/>
          <w:spacing w:val="-1"/>
          <w:w w:val="70"/>
          <w:sz w:val="19"/>
        </w:rPr>
        <w:t xml:space="preserve"> </w:t>
      </w:r>
      <w:r>
        <w:rPr>
          <w:rFonts w:ascii="Arial"/>
          <w:b/>
          <w:w w:val="70"/>
          <w:sz w:val="19"/>
        </w:rPr>
        <w:t>R</w:t>
      </w:r>
      <w:r>
        <w:rPr>
          <w:rFonts w:ascii="Arial"/>
          <w:b/>
          <w:spacing w:val="-5"/>
          <w:w w:val="70"/>
          <w:sz w:val="19"/>
        </w:rPr>
        <w:t xml:space="preserve"> </w:t>
      </w:r>
      <w:r>
        <w:rPr>
          <w:rFonts w:ascii="Arial"/>
          <w:b/>
          <w:w w:val="70"/>
          <w:sz w:val="19"/>
        </w:rPr>
        <w:t>Sharma,</w:t>
      </w:r>
      <w:r>
        <w:rPr>
          <w:rFonts w:ascii="Arial"/>
          <w:b/>
          <w:spacing w:val="3"/>
          <w:w w:val="70"/>
          <w:sz w:val="19"/>
        </w:rPr>
        <w:t xml:space="preserve"> </w:t>
      </w:r>
      <w:r w:rsidR="00842417" w:rsidRPr="00842417">
        <w:rPr>
          <w:rFonts w:ascii="Arial"/>
          <w:bCs/>
          <w:spacing w:val="3"/>
          <w:w w:val="70"/>
          <w:sz w:val="19"/>
        </w:rPr>
        <w:t>Former</w:t>
      </w:r>
      <w:r w:rsidR="00842417">
        <w:rPr>
          <w:rFonts w:ascii="Arial"/>
          <w:b/>
          <w:spacing w:val="3"/>
          <w:w w:val="70"/>
          <w:sz w:val="19"/>
        </w:rPr>
        <w:t xml:space="preserve"> </w:t>
      </w:r>
      <w:r>
        <w:rPr>
          <w:rFonts w:ascii="Arial MT"/>
          <w:w w:val="70"/>
          <w:sz w:val="19"/>
        </w:rPr>
        <w:t>Vice Chancellor,</w:t>
      </w:r>
      <w:r>
        <w:rPr>
          <w:rFonts w:ascii="Arial MT"/>
          <w:spacing w:val="3"/>
          <w:w w:val="70"/>
          <w:sz w:val="19"/>
        </w:rPr>
        <w:t xml:space="preserve"> </w:t>
      </w:r>
      <w:r>
        <w:rPr>
          <w:rFonts w:ascii="Arial MT"/>
          <w:w w:val="70"/>
          <w:sz w:val="19"/>
        </w:rPr>
        <w:t>Sri</w:t>
      </w:r>
      <w:r>
        <w:rPr>
          <w:rFonts w:ascii="Arial MT"/>
          <w:spacing w:val="2"/>
          <w:w w:val="70"/>
          <w:sz w:val="19"/>
        </w:rPr>
        <w:t xml:space="preserve"> </w:t>
      </w:r>
      <w:r>
        <w:rPr>
          <w:rFonts w:ascii="Arial MT"/>
          <w:w w:val="70"/>
          <w:sz w:val="19"/>
        </w:rPr>
        <w:t>Sri</w:t>
      </w:r>
      <w:r>
        <w:rPr>
          <w:rFonts w:ascii="Arial MT"/>
          <w:spacing w:val="2"/>
          <w:w w:val="70"/>
          <w:sz w:val="19"/>
        </w:rPr>
        <w:t xml:space="preserve"> </w:t>
      </w:r>
      <w:r>
        <w:rPr>
          <w:rFonts w:ascii="Arial MT"/>
          <w:w w:val="70"/>
          <w:sz w:val="19"/>
        </w:rPr>
        <w:t>University,</w:t>
      </w:r>
      <w:r>
        <w:rPr>
          <w:rFonts w:ascii="Arial MT"/>
          <w:spacing w:val="-5"/>
          <w:w w:val="70"/>
          <w:sz w:val="19"/>
        </w:rPr>
        <w:t xml:space="preserve"> </w:t>
      </w:r>
      <w:r>
        <w:rPr>
          <w:rFonts w:ascii="Arial MT"/>
          <w:w w:val="70"/>
          <w:sz w:val="19"/>
        </w:rPr>
        <w:t>Cuttack</w:t>
      </w:r>
      <w:r>
        <w:rPr>
          <w:rFonts w:ascii="Arial"/>
          <w:b/>
          <w:w w:val="70"/>
          <w:sz w:val="19"/>
        </w:rPr>
        <w:t>,</w:t>
      </w:r>
      <w:r>
        <w:rPr>
          <w:rFonts w:ascii="Arial"/>
          <w:b/>
          <w:spacing w:val="-2"/>
          <w:w w:val="70"/>
          <w:sz w:val="19"/>
        </w:rPr>
        <w:t xml:space="preserve"> </w:t>
      </w:r>
      <w:r>
        <w:rPr>
          <w:rFonts w:ascii="Arial"/>
          <w:b/>
          <w:w w:val="70"/>
          <w:sz w:val="19"/>
        </w:rPr>
        <w:t>India</w:t>
      </w:r>
    </w:p>
    <w:p w:rsidR="009874BF" w:rsidRDefault="00842417">
      <w:pPr>
        <w:spacing w:line="215" w:lineRule="exact"/>
        <w:ind w:left="252"/>
        <w:rPr>
          <w:rFonts w:ascii="Arial"/>
          <w:b/>
          <w:sz w:val="19"/>
        </w:rPr>
      </w:pPr>
      <w:r>
        <w:rPr>
          <w:rFonts w:ascii="Arial"/>
          <w:b/>
          <w:w w:val="65"/>
          <w:sz w:val="19"/>
        </w:rPr>
        <w:t>Prof.</w:t>
      </w:r>
      <w:r w:rsidR="00000000">
        <w:rPr>
          <w:rFonts w:ascii="Arial"/>
          <w:b/>
          <w:spacing w:val="19"/>
          <w:w w:val="65"/>
          <w:sz w:val="19"/>
        </w:rPr>
        <w:t xml:space="preserve"> </w:t>
      </w:r>
      <w:r w:rsidR="00000000">
        <w:rPr>
          <w:rFonts w:ascii="Arial"/>
          <w:b/>
          <w:w w:val="65"/>
          <w:sz w:val="19"/>
        </w:rPr>
        <w:t>Meera</w:t>
      </w:r>
      <w:r w:rsidR="00000000">
        <w:rPr>
          <w:rFonts w:ascii="Arial"/>
          <w:b/>
          <w:spacing w:val="31"/>
          <w:w w:val="65"/>
          <w:sz w:val="19"/>
        </w:rPr>
        <w:t xml:space="preserve"> </w:t>
      </w:r>
      <w:r w:rsidR="00000000">
        <w:rPr>
          <w:rFonts w:ascii="Arial"/>
          <w:b/>
          <w:w w:val="65"/>
          <w:sz w:val="19"/>
        </w:rPr>
        <w:t>Sharma,</w:t>
      </w:r>
      <w:r w:rsidR="00000000">
        <w:rPr>
          <w:rFonts w:ascii="Arial"/>
          <w:b/>
          <w:spacing w:val="26"/>
          <w:w w:val="65"/>
          <w:sz w:val="19"/>
        </w:rPr>
        <w:t xml:space="preserve"> </w:t>
      </w:r>
      <w:r w:rsidR="00000000">
        <w:rPr>
          <w:rFonts w:ascii="Arial MT"/>
          <w:w w:val="65"/>
          <w:sz w:val="19"/>
        </w:rPr>
        <w:t>Director,</w:t>
      </w:r>
      <w:r w:rsidR="00000000">
        <w:rPr>
          <w:rFonts w:ascii="Arial MT"/>
          <w:spacing w:val="33"/>
          <w:w w:val="65"/>
          <w:sz w:val="19"/>
        </w:rPr>
        <w:t xml:space="preserve"> </w:t>
      </w:r>
      <w:r w:rsidR="00000000">
        <w:rPr>
          <w:rFonts w:ascii="Arial MT"/>
          <w:w w:val="65"/>
          <w:sz w:val="19"/>
        </w:rPr>
        <w:t>Centre</w:t>
      </w:r>
      <w:r w:rsidR="00000000">
        <w:rPr>
          <w:rFonts w:ascii="Arial MT"/>
          <w:spacing w:val="33"/>
          <w:w w:val="65"/>
          <w:sz w:val="19"/>
        </w:rPr>
        <w:t xml:space="preserve"> </w:t>
      </w:r>
      <w:r w:rsidR="00000000">
        <w:rPr>
          <w:rFonts w:ascii="Arial MT"/>
          <w:w w:val="65"/>
          <w:sz w:val="19"/>
        </w:rPr>
        <w:t>for</w:t>
      </w:r>
      <w:r w:rsidR="00000000">
        <w:rPr>
          <w:rFonts w:ascii="Arial MT"/>
          <w:spacing w:val="27"/>
          <w:w w:val="65"/>
          <w:sz w:val="19"/>
        </w:rPr>
        <w:t xml:space="preserve"> </w:t>
      </w:r>
      <w:r w:rsidR="00000000">
        <w:rPr>
          <w:rFonts w:ascii="Arial MT"/>
          <w:w w:val="65"/>
          <w:sz w:val="19"/>
        </w:rPr>
        <w:t>Spiritual</w:t>
      </w:r>
      <w:r w:rsidR="00000000">
        <w:rPr>
          <w:rFonts w:ascii="Arial MT"/>
          <w:spacing w:val="26"/>
          <w:w w:val="65"/>
          <w:sz w:val="19"/>
        </w:rPr>
        <w:t xml:space="preserve"> </w:t>
      </w:r>
      <w:r w:rsidR="00000000">
        <w:rPr>
          <w:rFonts w:ascii="Arial MT"/>
          <w:w w:val="65"/>
          <w:sz w:val="19"/>
        </w:rPr>
        <w:t>&amp;Transpersonal</w:t>
      </w:r>
      <w:r w:rsidR="00000000">
        <w:rPr>
          <w:rFonts w:ascii="Arial MT"/>
          <w:spacing w:val="16"/>
          <w:sz w:val="19"/>
        </w:rPr>
        <w:t xml:space="preserve"> </w:t>
      </w:r>
      <w:r w:rsidR="00000000">
        <w:rPr>
          <w:rFonts w:ascii="Arial MT"/>
          <w:w w:val="65"/>
          <w:sz w:val="19"/>
        </w:rPr>
        <w:t>Studies,</w:t>
      </w:r>
      <w:r w:rsidR="00000000">
        <w:rPr>
          <w:rFonts w:ascii="Arial MT"/>
          <w:spacing w:val="33"/>
          <w:w w:val="65"/>
          <w:sz w:val="19"/>
        </w:rPr>
        <w:t xml:space="preserve"> </w:t>
      </w:r>
      <w:r w:rsidR="00000000">
        <w:rPr>
          <w:rFonts w:ascii="Arial MT"/>
          <w:w w:val="65"/>
          <w:sz w:val="19"/>
        </w:rPr>
        <w:t>London</w:t>
      </w:r>
      <w:r w:rsidR="00000000">
        <w:rPr>
          <w:rFonts w:ascii="Arial"/>
          <w:b/>
          <w:w w:val="65"/>
          <w:sz w:val="19"/>
        </w:rPr>
        <w:t>,</w:t>
      </w:r>
      <w:r w:rsidR="00000000">
        <w:rPr>
          <w:rFonts w:ascii="Arial"/>
          <w:b/>
          <w:spacing w:val="25"/>
          <w:w w:val="65"/>
          <w:sz w:val="19"/>
        </w:rPr>
        <w:t xml:space="preserve"> </w:t>
      </w:r>
      <w:r w:rsidR="00000000">
        <w:rPr>
          <w:rFonts w:ascii="Arial"/>
          <w:b/>
          <w:w w:val="65"/>
          <w:sz w:val="19"/>
        </w:rPr>
        <w:t>U</w:t>
      </w:r>
      <w:r w:rsidR="00000000">
        <w:rPr>
          <w:rFonts w:ascii="Arial"/>
          <w:b/>
          <w:spacing w:val="27"/>
          <w:w w:val="65"/>
          <w:sz w:val="19"/>
        </w:rPr>
        <w:t xml:space="preserve"> </w:t>
      </w:r>
      <w:r w:rsidR="00000000">
        <w:rPr>
          <w:rFonts w:ascii="Arial"/>
          <w:b/>
          <w:w w:val="65"/>
          <w:sz w:val="19"/>
        </w:rPr>
        <w:t>K.</w:t>
      </w:r>
    </w:p>
    <w:p w:rsidR="009874BF" w:rsidRDefault="009874BF">
      <w:pPr>
        <w:pStyle w:val="BodyText"/>
        <w:spacing w:before="7"/>
        <w:rPr>
          <w:rFonts w:ascii="Arial"/>
          <w:b/>
          <w:sz w:val="20"/>
        </w:rPr>
      </w:pPr>
    </w:p>
    <w:p w:rsidR="009874BF" w:rsidRDefault="00000000">
      <w:pPr>
        <w:ind w:left="252"/>
        <w:rPr>
          <w:rFonts w:ascii="Arial"/>
          <w:b/>
        </w:rPr>
      </w:pPr>
      <w:r>
        <w:rPr>
          <w:rFonts w:ascii="Arial"/>
          <w:b/>
          <w:w w:val="65"/>
        </w:rPr>
        <w:t>Review</w:t>
      </w:r>
      <w:r>
        <w:rPr>
          <w:rFonts w:ascii="Arial"/>
          <w:b/>
          <w:spacing w:val="26"/>
          <w:w w:val="65"/>
        </w:rPr>
        <w:t xml:space="preserve"> </w:t>
      </w:r>
      <w:r>
        <w:rPr>
          <w:rFonts w:ascii="Arial"/>
          <w:b/>
          <w:w w:val="65"/>
        </w:rPr>
        <w:t>Committee:</w:t>
      </w:r>
    </w:p>
    <w:p w:rsidR="009874BF" w:rsidRDefault="009874BF">
      <w:pPr>
        <w:pStyle w:val="BodyText"/>
        <w:spacing w:before="1"/>
        <w:rPr>
          <w:rFonts w:ascii="Arial"/>
          <w:b/>
          <w:sz w:val="20"/>
        </w:rPr>
      </w:pPr>
    </w:p>
    <w:p w:rsidR="009874BF" w:rsidRDefault="00000000">
      <w:pPr>
        <w:spacing w:line="496" w:lineRule="auto"/>
        <w:ind w:left="252" w:right="3418"/>
        <w:rPr>
          <w:rFonts w:ascii="Arial"/>
          <w:b/>
          <w:sz w:val="19"/>
        </w:rPr>
      </w:pPr>
      <w:r>
        <w:rPr>
          <w:rFonts w:ascii="Arial"/>
          <w:b/>
          <w:w w:val="65"/>
          <w:sz w:val="19"/>
        </w:rPr>
        <w:t>Prof.</w:t>
      </w:r>
      <w:r>
        <w:rPr>
          <w:rFonts w:ascii="Arial"/>
          <w:b/>
          <w:spacing w:val="8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V</w:t>
      </w:r>
      <w:r>
        <w:rPr>
          <w:rFonts w:ascii="Arial"/>
          <w:b/>
          <w:spacing w:val="20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K</w:t>
      </w:r>
      <w:r>
        <w:rPr>
          <w:rFonts w:ascii="Arial"/>
          <w:b/>
          <w:spacing w:val="16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Katiyar,</w:t>
      </w:r>
      <w:r>
        <w:rPr>
          <w:rFonts w:ascii="Arial"/>
          <w:b/>
          <w:spacing w:val="16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Former</w:t>
      </w:r>
      <w:r>
        <w:rPr>
          <w:rFonts w:ascii="Arial MT"/>
          <w:spacing w:val="28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Head</w:t>
      </w:r>
      <w:r>
        <w:rPr>
          <w:rFonts w:ascii="Arial MT"/>
          <w:spacing w:val="27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Dept.</w:t>
      </w:r>
      <w:r>
        <w:rPr>
          <w:rFonts w:ascii="Arial MT"/>
          <w:spacing w:val="27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of</w:t>
      </w:r>
      <w:r>
        <w:rPr>
          <w:rFonts w:ascii="Arial MT"/>
          <w:spacing w:val="33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Mathmatics</w:t>
      </w:r>
      <w:r>
        <w:rPr>
          <w:rFonts w:ascii="Arial MT"/>
          <w:spacing w:val="20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and</w:t>
      </w:r>
      <w:r>
        <w:rPr>
          <w:rFonts w:ascii="Arial MT"/>
          <w:spacing w:val="32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Nano</w:t>
      </w:r>
      <w:r>
        <w:rPr>
          <w:rFonts w:ascii="Arial MT"/>
          <w:spacing w:val="27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Technology,</w:t>
      </w:r>
      <w:r>
        <w:rPr>
          <w:rFonts w:ascii="Arial MT"/>
          <w:spacing w:val="23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I</w:t>
      </w:r>
      <w:r>
        <w:rPr>
          <w:rFonts w:ascii="Arial MT"/>
          <w:spacing w:val="22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I</w:t>
      </w:r>
      <w:r>
        <w:rPr>
          <w:rFonts w:ascii="Arial MT"/>
          <w:spacing w:val="27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T</w:t>
      </w:r>
      <w:r>
        <w:rPr>
          <w:rFonts w:ascii="Arial MT"/>
          <w:spacing w:val="22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Roorkee.</w:t>
      </w:r>
      <w:r>
        <w:rPr>
          <w:rFonts w:ascii="Arial MT"/>
          <w:spacing w:val="27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U.K</w:t>
      </w:r>
      <w:r>
        <w:rPr>
          <w:rFonts w:ascii="Arial MT"/>
          <w:spacing w:val="25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India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David</w:t>
      </w:r>
      <w:r>
        <w:rPr>
          <w:rFonts w:ascii="Arial"/>
          <w:b/>
          <w:spacing w:val="13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Shannahoff-Khalsa,</w:t>
      </w:r>
      <w:r>
        <w:rPr>
          <w:rFonts w:ascii="Arial"/>
          <w:b/>
          <w:spacing w:val="18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University</w:t>
      </w:r>
      <w:r>
        <w:rPr>
          <w:rFonts w:ascii="Arial MT"/>
          <w:spacing w:val="24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of</w:t>
      </w:r>
      <w:r>
        <w:rPr>
          <w:rFonts w:ascii="Arial MT"/>
          <w:spacing w:val="20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California,</w:t>
      </w:r>
      <w:r>
        <w:rPr>
          <w:rFonts w:ascii="Arial MT"/>
          <w:spacing w:val="26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San</w:t>
      </w:r>
      <w:r>
        <w:rPr>
          <w:rFonts w:ascii="Arial MT"/>
          <w:spacing w:val="20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Diego</w:t>
      </w:r>
      <w:r>
        <w:rPr>
          <w:rFonts w:ascii="Arial MT"/>
          <w:spacing w:val="25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(BCI)</w:t>
      </w:r>
      <w:r>
        <w:rPr>
          <w:rFonts w:ascii="Arial MT"/>
          <w:spacing w:val="27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California</w:t>
      </w:r>
      <w:r>
        <w:rPr>
          <w:rFonts w:ascii="Arial"/>
          <w:b/>
          <w:w w:val="65"/>
          <w:sz w:val="19"/>
        </w:rPr>
        <w:t>,</w:t>
      </w:r>
      <w:r>
        <w:rPr>
          <w:rFonts w:ascii="Arial"/>
          <w:b/>
          <w:spacing w:val="13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United</w:t>
      </w:r>
      <w:r>
        <w:rPr>
          <w:rFonts w:ascii="Arial"/>
          <w:b/>
          <w:spacing w:val="13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States</w:t>
      </w:r>
    </w:p>
    <w:p w:rsidR="009874BF" w:rsidRDefault="00000000">
      <w:pPr>
        <w:spacing w:line="218" w:lineRule="exact"/>
        <w:ind w:left="252"/>
        <w:rPr>
          <w:rFonts w:ascii="Arial"/>
          <w:b/>
          <w:sz w:val="19"/>
        </w:rPr>
      </w:pPr>
      <w:r>
        <w:rPr>
          <w:rFonts w:ascii="Arial"/>
          <w:b/>
          <w:w w:val="65"/>
          <w:sz w:val="19"/>
        </w:rPr>
        <w:t>Dr</w:t>
      </w:r>
      <w:r>
        <w:rPr>
          <w:rFonts w:ascii="Arial"/>
          <w:b/>
          <w:spacing w:val="25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Latha</w:t>
      </w:r>
      <w:r>
        <w:rPr>
          <w:rFonts w:ascii="Arial"/>
          <w:b/>
          <w:spacing w:val="28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Satish,</w:t>
      </w:r>
      <w:r>
        <w:rPr>
          <w:rFonts w:ascii="Arial"/>
          <w:b/>
          <w:spacing w:val="3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Managing</w:t>
      </w:r>
      <w:r>
        <w:rPr>
          <w:rFonts w:ascii="Arial MT"/>
          <w:spacing w:val="27"/>
          <w:sz w:val="19"/>
        </w:rPr>
        <w:t xml:space="preserve"> </w:t>
      </w:r>
      <w:r>
        <w:rPr>
          <w:rFonts w:ascii="Arial MT"/>
          <w:w w:val="65"/>
          <w:sz w:val="19"/>
        </w:rPr>
        <w:t>Trustee,</w:t>
      </w:r>
      <w:r>
        <w:rPr>
          <w:rFonts w:ascii="Arial MT"/>
          <w:spacing w:val="32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Krishnamachari</w:t>
      </w:r>
      <w:r>
        <w:rPr>
          <w:rFonts w:ascii="Arial MT"/>
          <w:spacing w:val="32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Yoga</w:t>
      </w:r>
      <w:r>
        <w:rPr>
          <w:rFonts w:ascii="Arial MT"/>
          <w:spacing w:val="20"/>
          <w:sz w:val="19"/>
        </w:rPr>
        <w:t xml:space="preserve"> </w:t>
      </w:r>
      <w:r>
        <w:rPr>
          <w:rFonts w:ascii="Arial MT"/>
          <w:w w:val="65"/>
          <w:sz w:val="19"/>
        </w:rPr>
        <w:t>Mandiram,</w:t>
      </w:r>
      <w:r>
        <w:rPr>
          <w:rFonts w:ascii="Arial MT"/>
          <w:spacing w:val="25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Chennai,</w:t>
      </w:r>
      <w:r>
        <w:rPr>
          <w:rFonts w:ascii="Arial MT"/>
          <w:spacing w:val="20"/>
          <w:sz w:val="19"/>
        </w:rPr>
        <w:t xml:space="preserve"> </w:t>
      </w:r>
      <w:r>
        <w:rPr>
          <w:rFonts w:ascii="Arial MT"/>
          <w:w w:val="65"/>
          <w:sz w:val="19"/>
        </w:rPr>
        <w:t>Tamilnadu</w:t>
      </w:r>
      <w:r>
        <w:rPr>
          <w:rFonts w:ascii="Arial"/>
          <w:b/>
          <w:w w:val="65"/>
          <w:sz w:val="19"/>
        </w:rPr>
        <w:t>,</w:t>
      </w:r>
      <w:r>
        <w:rPr>
          <w:rFonts w:ascii="Arial"/>
          <w:b/>
          <w:spacing w:val="24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India</w:t>
      </w:r>
    </w:p>
    <w:p w:rsidR="009874BF" w:rsidRDefault="009874BF">
      <w:pPr>
        <w:pStyle w:val="BodyText"/>
        <w:spacing w:before="4"/>
        <w:rPr>
          <w:rFonts w:ascii="Arial"/>
          <w:b/>
          <w:sz w:val="20"/>
        </w:rPr>
      </w:pPr>
    </w:p>
    <w:p w:rsidR="009874BF" w:rsidRDefault="00000000">
      <w:pPr>
        <w:spacing w:before="5" w:line="496" w:lineRule="auto"/>
        <w:ind w:left="252" w:right="2547"/>
        <w:rPr>
          <w:rFonts w:ascii="Arial"/>
          <w:b/>
          <w:sz w:val="19"/>
        </w:rPr>
      </w:pPr>
      <w:r>
        <w:rPr>
          <w:rFonts w:ascii="Arial"/>
          <w:b/>
          <w:w w:val="65"/>
          <w:sz w:val="19"/>
        </w:rPr>
        <w:t>Dr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Barbara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Prudhomme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White,</w:t>
      </w:r>
      <w:r>
        <w:rPr>
          <w:rFonts w:ascii="Arial"/>
          <w:b/>
          <w:spacing w:val="15"/>
          <w:sz w:val="19"/>
        </w:rPr>
        <w:t xml:space="preserve"> </w:t>
      </w:r>
      <w:r>
        <w:rPr>
          <w:rFonts w:ascii="Arial MT"/>
          <w:w w:val="65"/>
          <w:sz w:val="19"/>
        </w:rPr>
        <w:t>College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of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Health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and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Human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Services,</w:t>
      </w:r>
      <w:r>
        <w:rPr>
          <w:rFonts w:ascii="Arial MT"/>
          <w:spacing w:val="15"/>
          <w:sz w:val="19"/>
        </w:rPr>
        <w:t xml:space="preserve"> </w:t>
      </w:r>
      <w:r>
        <w:rPr>
          <w:rFonts w:ascii="Arial MT"/>
          <w:w w:val="65"/>
          <w:sz w:val="19"/>
        </w:rPr>
        <w:t>University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of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New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Hampshire,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Durham</w:t>
      </w:r>
      <w:r>
        <w:rPr>
          <w:rFonts w:ascii="Arial"/>
          <w:b/>
          <w:w w:val="65"/>
          <w:sz w:val="19"/>
        </w:rPr>
        <w:t>, USA</w:t>
      </w:r>
      <w:r>
        <w:rPr>
          <w:rFonts w:ascii="Arial"/>
          <w:b/>
          <w:spacing w:val="-32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Dr</w:t>
      </w:r>
      <w:r>
        <w:rPr>
          <w:rFonts w:ascii="Arial"/>
          <w:b/>
          <w:spacing w:val="10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K</w:t>
      </w:r>
      <w:r>
        <w:rPr>
          <w:rFonts w:ascii="Arial"/>
          <w:b/>
          <w:spacing w:val="10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Krishna</w:t>
      </w:r>
      <w:r>
        <w:rPr>
          <w:rFonts w:ascii="Arial"/>
          <w:b/>
          <w:spacing w:val="12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Sharma,</w:t>
      </w:r>
      <w:r>
        <w:rPr>
          <w:rFonts w:ascii="Arial"/>
          <w:b/>
          <w:spacing w:val="15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Chairman,</w:t>
      </w:r>
      <w:r>
        <w:rPr>
          <w:rFonts w:ascii="Arial MT"/>
          <w:spacing w:val="20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Dept.</w:t>
      </w:r>
      <w:r>
        <w:rPr>
          <w:rFonts w:ascii="Arial MT"/>
          <w:spacing w:val="15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of</w:t>
      </w:r>
      <w:r>
        <w:rPr>
          <w:rFonts w:ascii="Arial MT"/>
          <w:spacing w:val="20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Human</w:t>
      </w:r>
      <w:r>
        <w:rPr>
          <w:rFonts w:ascii="Arial MT"/>
          <w:spacing w:val="20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Cons.</w:t>
      </w:r>
      <w:r>
        <w:rPr>
          <w:rFonts w:ascii="Arial MT"/>
          <w:spacing w:val="15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&amp;</w:t>
      </w:r>
      <w:r>
        <w:rPr>
          <w:rFonts w:ascii="Arial MT"/>
          <w:spacing w:val="22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Yogic</w:t>
      </w:r>
      <w:r>
        <w:rPr>
          <w:rFonts w:ascii="Arial MT"/>
          <w:spacing w:val="18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Science,</w:t>
      </w:r>
      <w:r>
        <w:rPr>
          <w:rFonts w:ascii="Arial MT"/>
          <w:spacing w:val="27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Manglore</w:t>
      </w:r>
      <w:r>
        <w:rPr>
          <w:rFonts w:ascii="Arial MT"/>
          <w:spacing w:val="13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Univ.</w:t>
      </w:r>
      <w:r>
        <w:rPr>
          <w:rFonts w:ascii="Arial MT"/>
          <w:spacing w:val="25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Karnataka</w:t>
      </w:r>
      <w:r>
        <w:rPr>
          <w:rFonts w:ascii="Arial MT"/>
          <w:spacing w:val="25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India</w:t>
      </w:r>
    </w:p>
    <w:p w:rsidR="009874BF" w:rsidRDefault="00000000">
      <w:pPr>
        <w:spacing w:line="496" w:lineRule="auto"/>
        <w:ind w:left="252" w:right="3984"/>
        <w:rPr>
          <w:rFonts w:ascii="Arial"/>
          <w:b/>
          <w:sz w:val="19"/>
        </w:rPr>
      </w:pPr>
      <w:r>
        <w:rPr>
          <w:rFonts w:ascii="Arial"/>
          <w:b/>
          <w:w w:val="65"/>
          <w:sz w:val="19"/>
        </w:rPr>
        <w:t>Dr</w:t>
      </w:r>
      <w:r>
        <w:rPr>
          <w:rFonts w:ascii="Arial"/>
          <w:b/>
          <w:spacing w:val="20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Babulal</w:t>
      </w:r>
      <w:r>
        <w:rPr>
          <w:rFonts w:ascii="Arial"/>
          <w:b/>
          <w:spacing w:val="20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Dayma,</w:t>
      </w:r>
      <w:r>
        <w:rPr>
          <w:rFonts w:ascii="Arial"/>
          <w:b/>
          <w:spacing w:val="27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Chairman,</w:t>
      </w:r>
      <w:r>
        <w:rPr>
          <w:rFonts w:ascii="Arial MT"/>
          <w:spacing w:val="33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Yoga</w:t>
      </w:r>
      <w:r>
        <w:rPr>
          <w:rFonts w:ascii="Arial MT"/>
          <w:spacing w:val="6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Center,</w:t>
      </w:r>
      <w:r>
        <w:rPr>
          <w:rFonts w:ascii="Arial MT"/>
          <w:spacing w:val="28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Jai</w:t>
      </w:r>
      <w:r>
        <w:rPr>
          <w:rFonts w:ascii="Arial MT"/>
          <w:spacing w:val="4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Narayan</w:t>
      </w:r>
      <w:r>
        <w:rPr>
          <w:rFonts w:ascii="Arial MT"/>
          <w:spacing w:val="33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Vyas</w:t>
      </w:r>
      <w:r>
        <w:rPr>
          <w:rFonts w:ascii="Arial MT"/>
          <w:spacing w:val="32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University</w:t>
      </w:r>
      <w:r>
        <w:rPr>
          <w:rFonts w:ascii="Arial MT"/>
          <w:spacing w:val="27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Jodhpur.</w:t>
      </w:r>
      <w:r>
        <w:rPr>
          <w:rFonts w:ascii="Arial MT"/>
          <w:spacing w:val="21"/>
          <w:sz w:val="19"/>
        </w:rPr>
        <w:t xml:space="preserve"> </w:t>
      </w:r>
      <w:r>
        <w:rPr>
          <w:rFonts w:ascii="Arial MT"/>
          <w:w w:val="65"/>
          <w:sz w:val="19"/>
        </w:rPr>
        <w:t>Raj</w:t>
      </w:r>
      <w:r>
        <w:rPr>
          <w:rFonts w:ascii="Arial"/>
          <w:b/>
          <w:w w:val="65"/>
          <w:sz w:val="19"/>
        </w:rPr>
        <w:t>.</w:t>
      </w:r>
      <w:r>
        <w:rPr>
          <w:rFonts w:ascii="Arial"/>
          <w:b/>
          <w:spacing w:val="19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India</w:t>
      </w:r>
      <w:r>
        <w:rPr>
          <w:rFonts w:ascii="Arial"/>
          <w:b/>
          <w:spacing w:val="1"/>
          <w:w w:val="65"/>
          <w:sz w:val="19"/>
        </w:rPr>
        <w:t xml:space="preserve"> </w:t>
      </w:r>
    </w:p>
    <w:p w:rsidR="009874BF" w:rsidRDefault="00000000">
      <w:pPr>
        <w:spacing w:line="491" w:lineRule="auto"/>
        <w:ind w:left="252" w:right="4758"/>
        <w:rPr>
          <w:rFonts w:ascii="Arial"/>
          <w:b/>
          <w:sz w:val="19"/>
        </w:rPr>
      </w:pPr>
      <w:r>
        <w:rPr>
          <w:rFonts w:ascii="Arial"/>
          <w:b/>
          <w:w w:val="65"/>
          <w:sz w:val="19"/>
        </w:rPr>
        <w:t>Dr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Biman Pal,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Head</w:t>
      </w:r>
      <w:r>
        <w:rPr>
          <w:rFonts w:ascii="Arial MT"/>
          <w:spacing w:val="1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Dept.</w:t>
      </w:r>
      <w:r>
        <w:rPr>
          <w:rFonts w:ascii="Arial MT"/>
          <w:spacing w:val="15"/>
          <w:sz w:val="19"/>
        </w:rPr>
        <w:t xml:space="preserve"> </w:t>
      </w:r>
      <w:r>
        <w:rPr>
          <w:rFonts w:ascii="Arial MT"/>
          <w:w w:val="65"/>
          <w:sz w:val="19"/>
        </w:rPr>
        <w:t>of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Yoga,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Gujrat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Vidyapeeth,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 MT"/>
          <w:w w:val="65"/>
          <w:sz w:val="19"/>
        </w:rPr>
        <w:t>Ahmedabad.Gujrat</w:t>
      </w:r>
      <w:r>
        <w:rPr>
          <w:rFonts w:ascii="Arial MT"/>
          <w:spacing w:val="16"/>
          <w:sz w:val="19"/>
        </w:rPr>
        <w:t xml:space="preserve"> </w:t>
      </w:r>
      <w:r>
        <w:rPr>
          <w:rFonts w:ascii="Arial"/>
          <w:b/>
          <w:w w:val="65"/>
          <w:sz w:val="19"/>
        </w:rPr>
        <w:t>India</w:t>
      </w:r>
      <w:r>
        <w:rPr>
          <w:rFonts w:ascii="Arial"/>
          <w:b/>
          <w:spacing w:val="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Mr</w:t>
      </w:r>
      <w:r>
        <w:rPr>
          <w:rFonts w:ascii="Arial"/>
          <w:b/>
          <w:spacing w:val="22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Sukhdeo</w:t>
      </w:r>
      <w:r>
        <w:rPr>
          <w:rFonts w:ascii="Arial"/>
          <w:b/>
          <w:spacing w:val="2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Jangid,</w:t>
      </w:r>
      <w:r>
        <w:rPr>
          <w:rFonts w:ascii="Arial"/>
          <w:b/>
          <w:spacing w:val="33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Health</w:t>
      </w:r>
      <w:r>
        <w:rPr>
          <w:rFonts w:ascii="Arial MT"/>
          <w:spacing w:val="2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House,</w:t>
      </w:r>
      <w:r>
        <w:rPr>
          <w:rFonts w:ascii="Arial MT"/>
          <w:spacing w:val="8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Sidcup,</w:t>
      </w:r>
      <w:r>
        <w:rPr>
          <w:rFonts w:ascii="Arial MT"/>
          <w:spacing w:val="3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Greater</w:t>
      </w:r>
      <w:r>
        <w:rPr>
          <w:rFonts w:ascii="Arial MT"/>
          <w:spacing w:val="30"/>
          <w:w w:val="65"/>
          <w:sz w:val="19"/>
        </w:rPr>
        <w:t xml:space="preserve"> </w:t>
      </w:r>
      <w:r>
        <w:rPr>
          <w:rFonts w:ascii="Arial MT"/>
          <w:w w:val="65"/>
          <w:sz w:val="19"/>
        </w:rPr>
        <w:t>London</w:t>
      </w:r>
      <w:r>
        <w:rPr>
          <w:rFonts w:ascii="Arial"/>
          <w:b/>
          <w:w w:val="65"/>
          <w:sz w:val="19"/>
        </w:rPr>
        <w:t>,</w:t>
      </w:r>
      <w:r>
        <w:rPr>
          <w:rFonts w:ascii="Arial"/>
          <w:b/>
          <w:spacing w:val="2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United</w:t>
      </w:r>
      <w:r>
        <w:rPr>
          <w:rFonts w:ascii="Arial"/>
          <w:b/>
          <w:spacing w:val="21"/>
          <w:w w:val="65"/>
          <w:sz w:val="19"/>
        </w:rPr>
        <w:t xml:space="preserve"> </w:t>
      </w:r>
      <w:r>
        <w:rPr>
          <w:rFonts w:ascii="Arial"/>
          <w:b/>
          <w:w w:val="65"/>
          <w:sz w:val="19"/>
        </w:rPr>
        <w:t>Kingdom</w:t>
      </w:r>
    </w:p>
    <w:p w:rsidR="00842417" w:rsidRDefault="00842417">
      <w:pPr>
        <w:spacing w:before="3"/>
        <w:ind w:left="252"/>
        <w:rPr>
          <w:rFonts w:ascii="Arial"/>
          <w:b/>
          <w:w w:val="65"/>
        </w:rPr>
      </w:pPr>
    </w:p>
    <w:p w:rsidR="009874BF" w:rsidRDefault="00000000">
      <w:pPr>
        <w:spacing w:before="3"/>
        <w:ind w:left="252"/>
        <w:rPr>
          <w:rFonts w:ascii="Arial"/>
          <w:b/>
        </w:rPr>
      </w:pPr>
      <w:r>
        <w:rPr>
          <w:rFonts w:ascii="Arial"/>
          <w:b/>
          <w:w w:val="65"/>
        </w:rPr>
        <w:t>Editorial</w:t>
      </w:r>
      <w:r>
        <w:rPr>
          <w:rFonts w:ascii="Arial"/>
          <w:b/>
          <w:spacing w:val="25"/>
          <w:w w:val="65"/>
        </w:rPr>
        <w:t xml:space="preserve"> </w:t>
      </w:r>
      <w:r>
        <w:rPr>
          <w:rFonts w:ascii="Arial"/>
          <w:b/>
          <w:w w:val="65"/>
        </w:rPr>
        <w:t>Board:</w:t>
      </w:r>
    </w:p>
    <w:p w:rsidR="00842417" w:rsidRPr="00842417" w:rsidRDefault="00842417" w:rsidP="00842417">
      <w:pPr>
        <w:spacing w:before="5" w:line="496" w:lineRule="auto"/>
        <w:ind w:left="252" w:right="2547"/>
        <w:rPr>
          <w:rFonts w:ascii="Arial"/>
          <w:b/>
          <w:w w:val="65"/>
          <w:sz w:val="8"/>
          <w:szCs w:val="10"/>
        </w:rPr>
      </w:pPr>
    </w:p>
    <w:p w:rsidR="00842417" w:rsidRDefault="00000000" w:rsidP="00842417">
      <w:pPr>
        <w:spacing w:before="5" w:line="496" w:lineRule="auto"/>
        <w:ind w:left="252" w:right="2547"/>
        <w:rPr>
          <w:rFonts w:ascii="Arial"/>
          <w:b/>
          <w:w w:val="65"/>
          <w:sz w:val="19"/>
        </w:rPr>
      </w:pPr>
      <w:r w:rsidRPr="00842417">
        <w:rPr>
          <w:rFonts w:ascii="Arial"/>
          <w:b/>
          <w:w w:val="65"/>
          <w:sz w:val="19"/>
        </w:rPr>
        <w:t>Dr Ajay Bharadwaj,</w:t>
      </w:r>
      <w:r w:rsidR="00842417" w:rsidRPr="00842417">
        <w:rPr>
          <w:rFonts w:ascii="Arial"/>
          <w:b/>
          <w:w w:val="65"/>
          <w:sz w:val="19"/>
        </w:rPr>
        <w:t xml:space="preserve"> </w:t>
      </w:r>
      <w:r w:rsidR="00842417" w:rsidRPr="00842417">
        <w:rPr>
          <w:rFonts w:ascii="Arial"/>
          <w:bCs/>
          <w:w w:val="65"/>
          <w:sz w:val="19"/>
        </w:rPr>
        <w:t xml:space="preserve">Head, Dept of Journalism, Dev Sanskriti Vidhwavidyalaya, </w:t>
      </w:r>
      <w:r w:rsidR="00842417">
        <w:rPr>
          <w:rFonts w:ascii="Arial"/>
          <w:bCs/>
          <w:w w:val="65"/>
          <w:sz w:val="19"/>
        </w:rPr>
        <w:t>Haridwar,</w:t>
      </w:r>
      <w:r w:rsidRPr="00842417">
        <w:rPr>
          <w:rFonts w:ascii="Arial"/>
          <w:bCs/>
          <w:w w:val="65"/>
          <w:sz w:val="19"/>
        </w:rPr>
        <w:t xml:space="preserve"> India</w:t>
      </w:r>
      <w:r w:rsidRPr="00842417">
        <w:rPr>
          <w:rFonts w:ascii="Arial"/>
          <w:b/>
          <w:w w:val="65"/>
          <w:sz w:val="19"/>
        </w:rPr>
        <w:t xml:space="preserve"> </w:t>
      </w:r>
    </w:p>
    <w:p w:rsidR="009874BF" w:rsidRPr="00842417" w:rsidRDefault="00000000" w:rsidP="00842417">
      <w:pPr>
        <w:spacing w:before="5" w:line="496" w:lineRule="auto"/>
        <w:ind w:left="252" w:right="2547"/>
        <w:rPr>
          <w:rFonts w:ascii="Arial"/>
          <w:b/>
          <w:w w:val="65"/>
          <w:sz w:val="19"/>
        </w:rPr>
      </w:pPr>
      <w:r w:rsidRPr="00842417">
        <w:rPr>
          <w:rFonts w:ascii="Arial"/>
          <w:b/>
          <w:w w:val="65"/>
          <w:sz w:val="19"/>
        </w:rPr>
        <w:t>Mrs Pratibha Kumari</w:t>
      </w:r>
      <w:r w:rsidRPr="00842417">
        <w:rPr>
          <w:rFonts w:ascii="Arial"/>
          <w:bCs/>
          <w:w w:val="65"/>
          <w:sz w:val="19"/>
        </w:rPr>
        <w:t>,</w:t>
      </w:r>
      <w:r w:rsidR="00842417" w:rsidRPr="00842417">
        <w:rPr>
          <w:rFonts w:ascii="Arial"/>
          <w:bCs/>
          <w:w w:val="65"/>
          <w:sz w:val="19"/>
        </w:rPr>
        <w:t xml:space="preserve"> Indian Association of Yoga, New Delhi,</w:t>
      </w:r>
      <w:r w:rsidR="00842417">
        <w:rPr>
          <w:rFonts w:ascii="Arial"/>
          <w:b/>
          <w:w w:val="65"/>
          <w:sz w:val="19"/>
        </w:rPr>
        <w:t xml:space="preserve"> </w:t>
      </w:r>
      <w:r w:rsidR="00842417" w:rsidRPr="00842417">
        <w:rPr>
          <w:rFonts w:ascii="Arial"/>
          <w:b/>
          <w:w w:val="65"/>
          <w:sz w:val="19"/>
        </w:rPr>
        <w:t>India</w:t>
      </w:r>
    </w:p>
    <w:p w:rsidR="00842417" w:rsidRDefault="00000000" w:rsidP="00842417">
      <w:pPr>
        <w:spacing w:before="5" w:line="496" w:lineRule="auto"/>
        <w:ind w:left="252" w:right="2547"/>
        <w:rPr>
          <w:rFonts w:ascii="Arial"/>
          <w:b/>
          <w:w w:val="65"/>
          <w:sz w:val="19"/>
        </w:rPr>
      </w:pPr>
      <w:r w:rsidRPr="00842417">
        <w:rPr>
          <w:rFonts w:ascii="Arial"/>
          <w:b/>
          <w:w w:val="65"/>
          <w:sz w:val="19"/>
        </w:rPr>
        <w:t xml:space="preserve">Dr. Shudhanshu Verma, </w:t>
      </w:r>
      <w:r w:rsidR="00842417">
        <w:rPr>
          <w:rFonts w:ascii="Arial"/>
          <w:bCs/>
          <w:w w:val="65"/>
          <w:sz w:val="19"/>
        </w:rPr>
        <w:t xml:space="preserve">Central Sanskrit University, Dev Prayag Campus, </w:t>
      </w:r>
      <w:r w:rsidRPr="00842417">
        <w:rPr>
          <w:rFonts w:ascii="Arial"/>
          <w:b/>
          <w:w w:val="65"/>
          <w:sz w:val="19"/>
        </w:rPr>
        <w:t xml:space="preserve">India </w:t>
      </w:r>
    </w:p>
    <w:p w:rsidR="009874BF" w:rsidRPr="00842417" w:rsidRDefault="00000000" w:rsidP="00842417">
      <w:pPr>
        <w:spacing w:before="5" w:line="496" w:lineRule="auto"/>
        <w:ind w:left="252" w:right="2547"/>
        <w:rPr>
          <w:rFonts w:ascii="Arial"/>
          <w:b/>
          <w:w w:val="65"/>
          <w:sz w:val="19"/>
        </w:rPr>
      </w:pPr>
      <w:r w:rsidRPr="00842417">
        <w:rPr>
          <w:rFonts w:ascii="Arial"/>
          <w:b/>
          <w:w w:val="65"/>
          <w:sz w:val="19"/>
        </w:rPr>
        <w:t>Dr Anupam Kothari,</w:t>
      </w:r>
      <w:r w:rsidR="00842417">
        <w:rPr>
          <w:rFonts w:ascii="Arial"/>
          <w:bCs/>
          <w:w w:val="65"/>
          <w:sz w:val="19"/>
        </w:rPr>
        <w:t xml:space="preserve"> Rishikesh Yoga Dham, Uttarakhand,</w:t>
      </w:r>
      <w:r w:rsidRPr="00842417">
        <w:rPr>
          <w:rFonts w:ascii="Arial"/>
          <w:b/>
          <w:w w:val="65"/>
          <w:sz w:val="19"/>
        </w:rPr>
        <w:t xml:space="preserve"> India</w:t>
      </w:r>
    </w:p>
    <w:p w:rsidR="009874BF" w:rsidRPr="00842417" w:rsidRDefault="00000000" w:rsidP="00842417">
      <w:pPr>
        <w:spacing w:before="5" w:line="496" w:lineRule="auto"/>
        <w:ind w:left="252" w:right="2547"/>
        <w:rPr>
          <w:rFonts w:ascii="Arial"/>
          <w:b/>
          <w:w w:val="65"/>
          <w:sz w:val="19"/>
        </w:rPr>
      </w:pPr>
      <w:r w:rsidRPr="00842417">
        <w:rPr>
          <w:rFonts w:ascii="Arial"/>
          <w:b/>
          <w:w w:val="65"/>
          <w:sz w:val="19"/>
        </w:rPr>
        <w:t>Mr Simon C Parish,</w:t>
      </w:r>
      <w:r w:rsidR="00DD455B">
        <w:rPr>
          <w:rFonts w:ascii="Arial"/>
          <w:bCs/>
          <w:w w:val="65"/>
          <w:sz w:val="19"/>
        </w:rPr>
        <w:t xml:space="preserve"> Yoga Expert, </w:t>
      </w:r>
      <w:r w:rsidR="00DD455B" w:rsidRPr="00842417">
        <w:rPr>
          <w:rFonts w:ascii="Arial"/>
          <w:b/>
          <w:w w:val="65"/>
          <w:sz w:val="19"/>
        </w:rPr>
        <w:t>Wiesbaden</w:t>
      </w:r>
      <w:r w:rsidR="00DD455B" w:rsidRPr="00DD455B">
        <w:rPr>
          <w:rFonts w:ascii="Arial"/>
          <w:b/>
          <w:bCs/>
          <w:w w:val="65"/>
          <w:sz w:val="19"/>
        </w:rPr>
        <w:t>,</w:t>
      </w:r>
      <w:r w:rsidR="00DD455B">
        <w:rPr>
          <w:rFonts w:ascii="Arial"/>
          <w:b/>
          <w:bCs/>
          <w:w w:val="65"/>
          <w:sz w:val="19"/>
        </w:rPr>
        <w:t xml:space="preserve"> </w:t>
      </w:r>
      <w:r w:rsidRPr="00842417">
        <w:rPr>
          <w:rFonts w:ascii="Arial"/>
          <w:b/>
          <w:w w:val="65"/>
          <w:sz w:val="19"/>
        </w:rPr>
        <w:t>Germany</w:t>
      </w:r>
    </w:p>
    <w:p w:rsidR="009874BF" w:rsidRDefault="009874BF">
      <w:pPr>
        <w:spacing w:line="218" w:lineRule="exact"/>
        <w:rPr>
          <w:rFonts w:ascii="Arial"/>
          <w:sz w:val="19"/>
        </w:rPr>
        <w:sectPr w:rsidR="009874BF">
          <w:pgSz w:w="11910" w:h="16840"/>
          <w:pgMar w:top="1440" w:right="800" w:bottom="1180" w:left="1340" w:header="726" w:footer="998" w:gutter="0"/>
          <w:cols w:space="720"/>
        </w:sectPr>
      </w:pPr>
    </w:p>
    <w:p w:rsidR="009874BF" w:rsidRDefault="00000000">
      <w:pPr>
        <w:pStyle w:val="Heading1"/>
      </w:pPr>
      <w:bookmarkStart w:id="0" w:name="_TOC_250000"/>
      <w:r>
        <w:lastRenderedPageBreak/>
        <w:t>Editor’s</w:t>
      </w:r>
      <w:r>
        <w:rPr>
          <w:spacing w:val="-1"/>
        </w:rPr>
        <w:t xml:space="preserve"> </w:t>
      </w:r>
      <w:bookmarkEnd w:id="0"/>
      <w:r>
        <w:t>Note</w:t>
      </w:r>
    </w:p>
    <w:p w:rsidR="009874BF" w:rsidRDefault="009874BF">
      <w:pPr>
        <w:pStyle w:val="BodyText"/>
        <w:spacing w:before="2"/>
        <w:rPr>
          <w:b/>
          <w:sz w:val="27"/>
        </w:rPr>
      </w:pPr>
    </w:p>
    <w:p w:rsidR="009874BF" w:rsidRDefault="009874BF">
      <w:pPr>
        <w:rPr>
          <w:sz w:val="27"/>
        </w:rPr>
        <w:sectPr w:rsidR="009874BF">
          <w:pgSz w:w="11910" w:h="16840"/>
          <w:pgMar w:top="1440" w:right="800" w:bottom="1180" w:left="1340" w:header="726" w:footer="998" w:gutter="0"/>
          <w:cols w:space="720"/>
        </w:sectPr>
      </w:pPr>
    </w:p>
    <w:p w:rsidR="009874BF" w:rsidRDefault="009874BF">
      <w:pPr>
        <w:pStyle w:val="BodyText"/>
        <w:rPr>
          <w:b/>
          <w:sz w:val="26"/>
        </w:rPr>
      </w:pPr>
    </w:p>
    <w:p w:rsidR="009874BF" w:rsidRDefault="009874BF">
      <w:pPr>
        <w:pStyle w:val="BodyText"/>
        <w:rPr>
          <w:b/>
          <w:sz w:val="26"/>
        </w:rPr>
      </w:pPr>
    </w:p>
    <w:p w:rsidR="009874BF" w:rsidRDefault="009874BF">
      <w:pPr>
        <w:pStyle w:val="BodyText"/>
        <w:rPr>
          <w:b/>
          <w:sz w:val="26"/>
        </w:rPr>
      </w:pPr>
    </w:p>
    <w:p w:rsidR="009874BF" w:rsidRDefault="009874BF">
      <w:pPr>
        <w:pStyle w:val="BodyText"/>
        <w:rPr>
          <w:b/>
          <w:sz w:val="26"/>
        </w:rPr>
      </w:pPr>
    </w:p>
    <w:p w:rsidR="009874BF" w:rsidRDefault="009874BF">
      <w:pPr>
        <w:pStyle w:val="BodyText"/>
        <w:rPr>
          <w:b/>
          <w:sz w:val="26"/>
        </w:rPr>
      </w:pPr>
    </w:p>
    <w:p w:rsidR="009874BF" w:rsidRDefault="009874BF">
      <w:pPr>
        <w:pStyle w:val="BodyText"/>
        <w:rPr>
          <w:b/>
          <w:sz w:val="26"/>
        </w:rPr>
      </w:pPr>
    </w:p>
    <w:p w:rsidR="009874BF" w:rsidRDefault="009874BF">
      <w:pPr>
        <w:pStyle w:val="BodyText"/>
        <w:spacing w:before="10"/>
        <w:rPr>
          <w:b/>
          <w:sz w:val="34"/>
        </w:rPr>
      </w:pPr>
    </w:p>
    <w:p w:rsidR="009874BF" w:rsidRDefault="00000000">
      <w:pPr>
        <w:pStyle w:val="BodyText"/>
        <w:ind w:left="100"/>
      </w:pPr>
      <w:r>
        <w:t>Hari</w:t>
      </w:r>
      <w:r>
        <w:rPr>
          <w:spacing w:val="-1"/>
        </w:rPr>
        <w:t xml:space="preserve"> </w:t>
      </w:r>
      <w:r>
        <w:t>Om!</w:t>
      </w:r>
    </w:p>
    <w:p w:rsidR="009874BF" w:rsidRDefault="00000000">
      <w:pPr>
        <w:pStyle w:val="BodyText"/>
        <w:spacing w:before="90" w:line="276" w:lineRule="auto"/>
        <w:ind w:left="1145" w:right="3115" w:hanging="368"/>
      </w:pPr>
      <w:r>
        <w:br w:type="column"/>
      </w:r>
      <w:r>
        <w:t>O’h</w:t>
      </w:r>
      <w:r>
        <w:rPr>
          <w:spacing w:val="-1"/>
        </w:rPr>
        <w:t xml:space="preserve"> </w:t>
      </w:r>
      <w:r>
        <w:t>God!</w:t>
      </w:r>
      <w:r>
        <w:rPr>
          <w:spacing w:val="-7"/>
        </w:rPr>
        <w:t xml:space="preserve"> </w:t>
      </w:r>
      <w:r>
        <w:t>Thou</w:t>
      </w:r>
      <w:r>
        <w:rPr>
          <w:spacing w:val="-4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Giver</w:t>
      </w:r>
      <w:r>
        <w:rPr>
          <w:spacing w:val="-4"/>
        </w:rPr>
        <w:t xml:space="preserve"> </w:t>
      </w:r>
      <w:r>
        <w:t>of Life,</w:t>
      </w:r>
      <w:r>
        <w:rPr>
          <w:spacing w:val="-57"/>
        </w:rPr>
        <w:t xml:space="preserve"> </w:t>
      </w:r>
      <w:r>
        <w:t>Remover of pain and sorrow,</w:t>
      </w:r>
      <w:r>
        <w:rPr>
          <w:spacing w:val="1"/>
        </w:rPr>
        <w:t xml:space="preserve"> </w:t>
      </w:r>
      <w:r>
        <w:t>The Bestower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happiness,</w:t>
      </w:r>
    </w:p>
    <w:p w:rsidR="009874BF" w:rsidRDefault="00000000">
      <w:pPr>
        <w:pStyle w:val="BodyText"/>
        <w:ind w:left="98" w:right="2439"/>
        <w:jc w:val="center"/>
      </w:pPr>
      <w:r>
        <w:t>O’h</w:t>
      </w:r>
      <w:r>
        <w:rPr>
          <w:spacing w:val="-1"/>
        </w:rPr>
        <w:t xml:space="preserve"> </w:t>
      </w:r>
      <w:r>
        <w:t>Creator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Universe,</w:t>
      </w:r>
    </w:p>
    <w:p w:rsidR="009874BF" w:rsidRDefault="00000000">
      <w:pPr>
        <w:pStyle w:val="BodyText"/>
        <w:spacing w:before="41" w:line="278" w:lineRule="auto"/>
        <w:ind w:left="100" w:right="2439"/>
        <w:jc w:val="center"/>
      </w:pPr>
      <w:r>
        <w:t>May we receive thy supreme sin-destroying light,</w:t>
      </w:r>
      <w:r>
        <w:rPr>
          <w:spacing w:val="1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Thou</w:t>
      </w:r>
      <w:r>
        <w:rPr>
          <w:spacing w:val="1"/>
        </w:rPr>
        <w:t xml:space="preserve"> </w:t>
      </w:r>
      <w:r>
        <w:t>guide our</w:t>
      </w:r>
      <w:r>
        <w:rPr>
          <w:spacing w:val="-1"/>
        </w:rPr>
        <w:t xml:space="preserve"> </w:t>
      </w:r>
      <w:r>
        <w:t>intellect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right</w:t>
      </w:r>
      <w:r>
        <w:rPr>
          <w:spacing w:val="-5"/>
        </w:rPr>
        <w:t xml:space="preserve"> </w:t>
      </w:r>
      <w:r>
        <w:t>direction.</w:t>
      </w:r>
    </w:p>
    <w:p w:rsidR="009874BF" w:rsidRDefault="009874BF">
      <w:pPr>
        <w:spacing w:line="278" w:lineRule="auto"/>
        <w:jc w:val="center"/>
        <w:sectPr w:rsidR="009874BF">
          <w:type w:val="continuous"/>
          <w:pgSz w:w="11910" w:h="16840"/>
          <w:pgMar w:top="1440" w:right="800" w:bottom="1180" w:left="1340" w:header="720" w:footer="720" w:gutter="0"/>
          <w:cols w:num="2" w:space="720" w:equalWidth="0">
            <w:col w:w="1068" w:space="1264"/>
            <w:col w:w="7438"/>
          </w:cols>
        </w:sectPr>
      </w:pPr>
    </w:p>
    <w:p w:rsidR="009874BF" w:rsidRDefault="009874BF">
      <w:pPr>
        <w:pStyle w:val="BodyText"/>
        <w:spacing w:before="4"/>
        <w:rPr>
          <w:sz w:val="13"/>
        </w:rPr>
      </w:pPr>
    </w:p>
    <w:p w:rsidR="009874BF" w:rsidRDefault="00000000">
      <w:pPr>
        <w:spacing w:before="90" w:line="276" w:lineRule="auto"/>
        <w:ind w:left="100" w:right="105"/>
        <w:jc w:val="both"/>
        <w:rPr>
          <w:sz w:val="24"/>
        </w:rPr>
      </w:pPr>
      <w:r>
        <w:rPr>
          <w:spacing w:val="-1"/>
          <w:sz w:val="24"/>
        </w:rPr>
        <w:t>I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delighted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bring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current</w:t>
      </w:r>
      <w:r>
        <w:rPr>
          <w:spacing w:val="-16"/>
          <w:sz w:val="24"/>
        </w:rPr>
        <w:t xml:space="preserve"> </w:t>
      </w:r>
      <w:r>
        <w:rPr>
          <w:sz w:val="24"/>
        </w:rPr>
        <w:t>volume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IJOYAS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 w:rsidR="0085195E">
        <w:rPr>
          <w:sz w:val="24"/>
        </w:rPr>
        <w:t>a</w:t>
      </w:r>
      <w:r w:rsidR="00DD455B">
        <w:rPr>
          <w:sz w:val="24"/>
        </w:rPr>
        <w:t xml:space="preserve"> special day</w:t>
      </w:r>
      <w:r>
        <w:rPr>
          <w:sz w:val="24"/>
        </w:rPr>
        <w:t>.</w:t>
      </w:r>
      <w:r>
        <w:rPr>
          <w:spacing w:val="-17"/>
          <w:sz w:val="24"/>
        </w:rPr>
        <w:t xml:space="preserve"> </w:t>
      </w:r>
      <w:r>
        <w:rPr>
          <w:sz w:val="24"/>
        </w:rPr>
        <w:t>It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privilege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release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issue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 xml:space="preserve"> </w:t>
      </w:r>
      <w:r w:rsidR="00DD455B">
        <w:rPr>
          <w:spacing w:val="-1"/>
          <w:sz w:val="24"/>
        </w:rPr>
        <w:t>Dev Sayani Ekadashi</w:t>
      </w:r>
      <w:r>
        <w:rPr>
          <w:sz w:val="24"/>
        </w:rPr>
        <w:t>.</w:t>
      </w:r>
      <w:r w:rsidR="00DD455B">
        <w:rPr>
          <w:sz w:val="24"/>
        </w:rPr>
        <w:t xml:space="preserve"> The day when Lord Vishnu </w:t>
      </w:r>
      <w:r w:rsidR="0085195E">
        <w:rPr>
          <w:sz w:val="24"/>
        </w:rPr>
        <w:t>goes</w:t>
      </w:r>
      <w:r w:rsidR="00DD455B">
        <w:rPr>
          <w:sz w:val="24"/>
        </w:rPr>
        <w:t xml:space="preserve"> for a rest and Lord Shiva take</w:t>
      </w:r>
      <w:r w:rsidR="0085195E">
        <w:rPr>
          <w:sz w:val="24"/>
        </w:rPr>
        <w:t>s</w:t>
      </w:r>
      <w:r w:rsidR="00DD455B">
        <w:rPr>
          <w:sz w:val="24"/>
        </w:rPr>
        <w:t xml:space="preserve"> the charge of this Universe as custodian. It is </w:t>
      </w:r>
      <w:r w:rsidR="0085195E">
        <w:rPr>
          <w:sz w:val="24"/>
        </w:rPr>
        <w:t xml:space="preserve">being believed that Lord Brahma is the </w:t>
      </w:r>
      <w:r w:rsidR="0085195E" w:rsidRPr="0085195E">
        <w:rPr>
          <w:i/>
          <w:iCs/>
          <w:sz w:val="24"/>
        </w:rPr>
        <w:t>ShristiKarta</w:t>
      </w:r>
      <w:r w:rsidR="0085195E">
        <w:rPr>
          <w:sz w:val="24"/>
        </w:rPr>
        <w:t xml:space="preserve"> (creator), Lord Vishnu is the </w:t>
      </w:r>
      <w:r w:rsidR="0085195E" w:rsidRPr="0085195E">
        <w:rPr>
          <w:i/>
          <w:iCs/>
          <w:sz w:val="24"/>
        </w:rPr>
        <w:t xml:space="preserve">PaalanKarta </w:t>
      </w:r>
      <w:r w:rsidR="0085195E">
        <w:rPr>
          <w:sz w:val="24"/>
        </w:rPr>
        <w:t xml:space="preserve">(Nurture) and Lord Shiva is the </w:t>
      </w:r>
      <w:r w:rsidR="0085195E" w:rsidRPr="0085195E">
        <w:rPr>
          <w:i/>
          <w:iCs/>
          <w:sz w:val="24"/>
        </w:rPr>
        <w:t>KalyanKarta</w:t>
      </w:r>
      <w:r w:rsidR="0085195E">
        <w:rPr>
          <w:sz w:val="24"/>
        </w:rPr>
        <w:t xml:space="preserve"> (Destroyer). Till the period when Lord Vishnu takes rest, Lord Shiva governs </w:t>
      </w:r>
      <w:proofErr w:type="gramStart"/>
      <w:r w:rsidR="0085195E">
        <w:rPr>
          <w:sz w:val="24"/>
        </w:rPr>
        <w:t>this</w:t>
      </w:r>
      <w:proofErr w:type="gramEnd"/>
      <w:r w:rsidR="0085195E">
        <w:rPr>
          <w:sz w:val="24"/>
        </w:rPr>
        <w:t xml:space="preserve"> Universe.</w:t>
      </w:r>
    </w:p>
    <w:p w:rsidR="009874BF" w:rsidRDefault="00000000">
      <w:pPr>
        <w:pStyle w:val="BodyText"/>
        <w:spacing w:before="199" w:line="276" w:lineRule="auto"/>
        <w:ind w:left="100" w:right="107"/>
        <w:jc w:val="both"/>
      </w:pPr>
      <w:r>
        <w:t>Readers might be aware that IJOYAS completed its six years of publication successfully. During</w:t>
      </w:r>
      <w:r>
        <w:rPr>
          <w:spacing w:val="1"/>
        </w:rPr>
        <w:t xml:space="preserve"> </w:t>
      </w:r>
      <w:r>
        <w:t xml:space="preserve">this </w:t>
      </w:r>
      <w:r w:rsidR="00DD455B">
        <w:t>period,</w:t>
      </w:r>
      <w:r>
        <w:t xml:space="preserve"> we tried to provide a really exciting opportunity to consider the truly interdisciplinary</w:t>
      </w:r>
      <w:r>
        <w:rPr>
          <w:spacing w:val="1"/>
        </w:rPr>
        <w:t xml:space="preserve"> </w:t>
      </w:r>
      <w:r>
        <w:t>nature of Yoga</w:t>
      </w:r>
      <w:r>
        <w:rPr>
          <w:spacing w:val="1"/>
        </w:rPr>
        <w:t xml:space="preserve"> </w:t>
      </w:r>
      <w:r>
        <w:t>and studies</w:t>
      </w:r>
      <w:r>
        <w:rPr>
          <w:spacing w:val="-2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on all over.</w:t>
      </w:r>
    </w:p>
    <w:p w:rsidR="009874BF" w:rsidRDefault="00000000">
      <w:pPr>
        <w:pStyle w:val="BodyText"/>
        <w:spacing w:before="200" w:line="276" w:lineRule="auto"/>
        <w:ind w:left="100" w:right="104"/>
        <w:jc w:val="both"/>
      </w:pPr>
      <w:r>
        <w:t>The objective of this journal is to publish up-to-date, high-quality and original research papers</w:t>
      </w:r>
      <w:r>
        <w:rPr>
          <w:spacing w:val="1"/>
        </w:rPr>
        <w:t xml:space="preserve"> </w:t>
      </w:r>
      <w:r>
        <w:t>alongside</w:t>
      </w:r>
      <w:r>
        <w:rPr>
          <w:spacing w:val="-10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insightful</w:t>
      </w:r>
      <w:r>
        <w:rPr>
          <w:spacing w:val="-9"/>
        </w:rPr>
        <w:t xml:space="preserve"> </w:t>
      </w:r>
      <w:r>
        <w:t>reviews.</w:t>
      </w:r>
      <w:r>
        <w:rPr>
          <w:spacing w:val="-4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includes</w:t>
      </w:r>
      <w:r>
        <w:rPr>
          <w:spacing w:val="-12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aspects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Yoga</w:t>
      </w:r>
      <w:r>
        <w:rPr>
          <w:spacing w:val="-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allied</w:t>
      </w:r>
      <w:r>
        <w:rPr>
          <w:spacing w:val="1"/>
        </w:rPr>
        <w:t xml:space="preserve"> </w:t>
      </w:r>
      <w:r>
        <w:t>disciplines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Philosophy,</w:t>
      </w:r>
      <w:r>
        <w:rPr>
          <w:spacing w:val="1"/>
        </w:rPr>
        <w:t xml:space="preserve"> </w:t>
      </w:r>
      <w:r>
        <w:t>Spirituality,</w:t>
      </w:r>
      <w:r>
        <w:rPr>
          <w:spacing w:val="1"/>
        </w:rPr>
        <w:t xml:space="preserve"> </w:t>
      </w:r>
      <w:r>
        <w:t>Psychology,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Consciousness,</w:t>
      </w:r>
      <w:r>
        <w:rPr>
          <w:spacing w:val="1"/>
        </w:rPr>
        <w:t xml:space="preserve"> </w:t>
      </w:r>
      <w:r>
        <w:t>Medical,</w:t>
      </w:r>
      <w:r>
        <w:rPr>
          <w:spacing w:val="1"/>
        </w:rPr>
        <w:t xml:space="preserve"> </w:t>
      </w:r>
      <w:r>
        <w:t>Paramedical sciences, Health sciences, Therapy, Education, Physical education, exercise and sports</w:t>
      </w:r>
      <w:r>
        <w:rPr>
          <w:spacing w:val="-57"/>
        </w:rPr>
        <w:t xml:space="preserve"> </w:t>
      </w:r>
      <w:r>
        <w:t>sciences,</w:t>
      </w:r>
      <w:r>
        <w:rPr>
          <w:spacing w:val="-2"/>
        </w:rPr>
        <w:t xml:space="preserve"> </w:t>
      </w:r>
      <w:r>
        <w:t>biomechanics,</w:t>
      </w:r>
      <w:r>
        <w:rPr>
          <w:spacing w:val="2"/>
        </w:rPr>
        <w:t xml:space="preserve"> </w:t>
      </w:r>
      <w:r>
        <w:t>Literary/textual</w:t>
      </w:r>
      <w:r>
        <w:rPr>
          <w:spacing w:val="-1"/>
        </w:rPr>
        <w:t xml:space="preserve"> </w:t>
      </w:r>
      <w:r>
        <w:t>studies,</w:t>
      </w:r>
      <w:r>
        <w:rPr>
          <w:spacing w:val="-1"/>
        </w:rPr>
        <w:t xml:space="preserve"> </w:t>
      </w:r>
      <w:r>
        <w:t>Physiology,</w:t>
      </w:r>
      <w:r>
        <w:rPr>
          <w:spacing w:val="2"/>
        </w:rPr>
        <w:t xml:space="preserve"> </w:t>
      </w:r>
      <w:r>
        <w:t>Biochemistry</w:t>
      </w:r>
      <w:r>
        <w:rPr>
          <w:spacing w:val="-9"/>
        </w:rPr>
        <w:t xml:space="preserve"> </w:t>
      </w:r>
      <w:r>
        <w:t>etc.</w:t>
      </w:r>
    </w:p>
    <w:p w:rsidR="009874BF" w:rsidRDefault="00000000">
      <w:pPr>
        <w:pStyle w:val="BodyText"/>
        <w:spacing w:before="202" w:line="276" w:lineRule="auto"/>
        <w:ind w:left="100" w:right="115"/>
        <w:jc w:val="both"/>
      </w:pPr>
      <w:r>
        <w:t>My sincere thanks to all the member of advisory and review committee, for their effort and</w:t>
      </w:r>
      <w:r>
        <w:rPr>
          <w:spacing w:val="1"/>
        </w:rPr>
        <w:t xml:space="preserve"> </w:t>
      </w:r>
      <w:r>
        <w:t>contributors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issue. Needless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say,</w:t>
      </w:r>
      <w:r>
        <w:rPr>
          <w:spacing w:val="-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submit,</w:t>
      </w:r>
      <w:r>
        <w:rPr>
          <w:spacing w:val="-2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individually</w:t>
      </w:r>
      <w:r>
        <w:rPr>
          <w:spacing w:val="-10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collaboratively, are much appreciated and will make a substantial contribution to the development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journal.</w:t>
      </w:r>
    </w:p>
    <w:p w:rsidR="009874BF" w:rsidRDefault="00000000">
      <w:pPr>
        <w:pStyle w:val="BodyText"/>
        <w:spacing w:before="199" w:line="276" w:lineRule="auto"/>
        <w:ind w:left="100" w:right="110"/>
        <w:jc w:val="both"/>
      </w:pPr>
      <w:r>
        <w:rPr>
          <w:spacing w:val="-1"/>
        </w:rPr>
        <w:t>Best</w:t>
      </w:r>
      <w:r>
        <w:rPr>
          <w:spacing w:val="-12"/>
        </w:rPr>
        <w:t xml:space="preserve"> </w:t>
      </w:r>
      <w:r>
        <w:rPr>
          <w:spacing w:val="-1"/>
        </w:rPr>
        <w:t>wishes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thank</w:t>
      </w:r>
      <w:r>
        <w:rPr>
          <w:spacing w:val="-8"/>
        </w:rPr>
        <w:t xml:space="preserve"> </w:t>
      </w:r>
      <w:r>
        <w:rPr>
          <w:spacing w:val="-1"/>
        </w:rPr>
        <w:t>you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advance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contribution</w:t>
      </w:r>
      <w:r>
        <w:rPr>
          <w:spacing w:val="-1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Journal.</w:t>
      </w:r>
      <w:r>
        <w:rPr>
          <w:spacing w:val="3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God</w:t>
      </w:r>
      <w:r>
        <w:rPr>
          <w:spacing w:val="-8"/>
        </w:rPr>
        <w:t xml:space="preserve"> </w:t>
      </w:r>
      <w:r>
        <w:t>give</w:t>
      </w:r>
      <w:r>
        <w:rPr>
          <w:spacing w:val="-11"/>
        </w:rPr>
        <w:t xml:space="preserve"> </w:t>
      </w:r>
      <w:r>
        <w:t>us</w:t>
      </w:r>
      <w:r>
        <w:rPr>
          <w:spacing w:val="-14"/>
        </w:rPr>
        <w:t xml:space="preserve"> </w:t>
      </w:r>
      <w:r>
        <w:t>success;</w:t>
      </w:r>
      <w:r>
        <w:rPr>
          <w:spacing w:val="-5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Almighty</w:t>
      </w:r>
      <w:r>
        <w:rPr>
          <w:spacing w:val="-8"/>
        </w:rPr>
        <w:t xml:space="preserve"> </w:t>
      </w:r>
      <w:r>
        <w:t>illuminate</w:t>
      </w:r>
      <w:r>
        <w:rPr>
          <w:spacing w:val="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intellect</w:t>
      </w:r>
      <w:r>
        <w:rPr>
          <w:spacing w:val="-5"/>
        </w:rPr>
        <w:t xml:space="preserve"> </w:t>
      </w:r>
      <w:r>
        <w:t>to lead us</w:t>
      </w:r>
      <w:r>
        <w:rPr>
          <w:spacing w:val="-2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the righteous</w:t>
      </w:r>
      <w:r>
        <w:rPr>
          <w:spacing w:val="-2"/>
        </w:rPr>
        <w:t xml:space="preserve"> </w:t>
      </w:r>
      <w:r>
        <w:t>path.</w:t>
      </w:r>
    </w:p>
    <w:p w:rsidR="009874BF" w:rsidRDefault="00000000">
      <w:pPr>
        <w:pStyle w:val="BodyText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5252720</wp:posOffset>
            </wp:positionH>
            <wp:positionV relativeFrom="paragraph">
              <wp:posOffset>128885</wp:posOffset>
            </wp:positionV>
            <wp:extent cx="1517011" cy="49034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11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4BF" w:rsidRDefault="009874BF">
      <w:pPr>
        <w:pStyle w:val="BodyText"/>
        <w:spacing w:before="8"/>
        <w:rPr>
          <w:sz w:val="10"/>
        </w:rPr>
      </w:pPr>
    </w:p>
    <w:p w:rsidR="009874BF" w:rsidRDefault="009874BF">
      <w:pPr>
        <w:rPr>
          <w:sz w:val="10"/>
        </w:rPr>
        <w:sectPr w:rsidR="009874BF">
          <w:type w:val="continuous"/>
          <w:pgSz w:w="11910" w:h="16840"/>
          <w:pgMar w:top="1440" w:right="800" w:bottom="1180" w:left="1340" w:header="720" w:footer="720" w:gutter="0"/>
          <w:cols w:space="720"/>
        </w:sectPr>
      </w:pPr>
    </w:p>
    <w:p w:rsidR="009874BF" w:rsidRDefault="009874BF">
      <w:pPr>
        <w:pStyle w:val="BodyText"/>
        <w:rPr>
          <w:sz w:val="28"/>
        </w:rPr>
      </w:pPr>
    </w:p>
    <w:p w:rsidR="009874BF" w:rsidRDefault="009874BF">
      <w:pPr>
        <w:pStyle w:val="BodyText"/>
        <w:spacing w:before="10"/>
        <w:rPr>
          <w:sz w:val="27"/>
        </w:rPr>
      </w:pPr>
    </w:p>
    <w:p w:rsidR="009874BF" w:rsidRDefault="0085195E">
      <w:pPr>
        <w:pStyle w:val="BodyText"/>
        <w:ind w:left="820"/>
      </w:pPr>
      <w:r>
        <w:t>17</w:t>
      </w:r>
      <w:r w:rsidR="00000000">
        <w:rPr>
          <w:vertAlign w:val="superscript"/>
        </w:rPr>
        <w:t>th</w:t>
      </w:r>
      <w:r w:rsidR="00000000">
        <w:rPr>
          <w:spacing w:val="-1"/>
        </w:rPr>
        <w:t xml:space="preserve"> </w:t>
      </w:r>
      <w:r>
        <w:t>July</w:t>
      </w:r>
      <w:r w:rsidR="00000000">
        <w:rPr>
          <w:spacing w:val="1"/>
        </w:rPr>
        <w:t xml:space="preserve"> </w:t>
      </w:r>
      <w:r w:rsidR="00000000">
        <w:t>2024</w:t>
      </w:r>
    </w:p>
    <w:p w:rsidR="009874BF" w:rsidRDefault="00000000">
      <w:pPr>
        <w:pStyle w:val="BodyText"/>
        <w:spacing w:before="90"/>
        <w:ind w:right="1021"/>
        <w:jc w:val="right"/>
      </w:pPr>
      <w:r>
        <w:br w:type="column"/>
      </w:r>
      <w:r>
        <w:t>(Kamakhya</w:t>
      </w:r>
      <w:r>
        <w:rPr>
          <w:spacing w:val="-10"/>
        </w:rPr>
        <w:t xml:space="preserve"> </w:t>
      </w:r>
      <w:r>
        <w:t>Kumar)</w:t>
      </w:r>
    </w:p>
    <w:p w:rsidR="009874BF" w:rsidRDefault="00000000">
      <w:pPr>
        <w:pStyle w:val="BodyText"/>
        <w:ind w:right="1076"/>
        <w:jc w:val="right"/>
      </w:pPr>
      <w:r>
        <w:t>Chief</w:t>
      </w:r>
      <w:r>
        <w:rPr>
          <w:spacing w:val="-1"/>
        </w:rPr>
        <w:t xml:space="preserve"> </w:t>
      </w:r>
      <w:r>
        <w:t>Editor</w:t>
      </w:r>
    </w:p>
    <w:p w:rsidR="009874BF" w:rsidRDefault="009874BF">
      <w:pPr>
        <w:jc w:val="right"/>
        <w:sectPr w:rsidR="009874BF">
          <w:type w:val="continuous"/>
          <w:pgSz w:w="11910" w:h="16840"/>
          <w:pgMar w:top="1440" w:right="800" w:bottom="1180" w:left="1340" w:header="720" w:footer="720" w:gutter="0"/>
          <w:cols w:num="2" w:space="720" w:equalWidth="0">
            <w:col w:w="2242" w:space="3761"/>
            <w:col w:w="3767"/>
          </w:cols>
        </w:sectPr>
      </w:pPr>
    </w:p>
    <w:p w:rsidR="009874BF" w:rsidRDefault="00000000">
      <w:pPr>
        <w:pStyle w:val="Heading1"/>
        <w:spacing w:line="411" w:lineRule="exact"/>
        <w:ind w:right="894"/>
      </w:pPr>
      <w:r>
        <w:lastRenderedPageBreak/>
        <w:t>Contents</w:t>
      </w:r>
    </w:p>
    <w:sdt>
      <w:sdtPr>
        <w:rPr>
          <w:i/>
          <w:iCs/>
          <w:sz w:val="22"/>
          <w:szCs w:val="22"/>
        </w:rPr>
        <w:id w:val="1470398076"/>
        <w:docPartObj>
          <w:docPartGallery w:val="Table of Contents"/>
          <w:docPartUnique/>
        </w:docPartObj>
      </w:sdtPr>
      <w:sdtContent>
        <w:p w:rsidR="009874BF" w:rsidRDefault="00000000">
          <w:pPr>
            <w:pStyle w:val="TOC1"/>
            <w:tabs>
              <w:tab w:val="right" w:pos="9162"/>
            </w:tabs>
          </w:pPr>
          <w:hyperlink w:anchor="_TOC_250000" w:history="1">
            <w:r>
              <w:t>Editor’s</w:t>
            </w:r>
            <w:r>
              <w:rPr>
                <w:spacing w:val="-3"/>
              </w:rPr>
              <w:t xml:space="preserve"> </w:t>
            </w:r>
            <w:r>
              <w:t>Note</w:t>
            </w:r>
            <w:r>
              <w:tab/>
              <w:t>117</w:t>
            </w:r>
          </w:hyperlink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spacing w:before="273"/>
            <w:ind w:right="1578"/>
          </w:pPr>
          <w:r>
            <w:t>Association</w:t>
          </w:r>
          <w:r>
            <w:rPr>
              <w:spacing w:val="-3"/>
            </w:rPr>
            <w:t xml:space="preserve"> </w:t>
          </w:r>
          <w:r>
            <w:t>between</w:t>
          </w:r>
          <w:r>
            <w:rPr>
              <w:spacing w:val="-3"/>
            </w:rPr>
            <w:t xml:space="preserve"> </w:t>
          </w:r>
          <w:r>
            <w:t>cognitive</w:t>
          </w:r>
          <w:r>
            <w:rPr>
              <w:spacing w:val="-2"/>
            </w:rPr>
            <w:t xml:space="preserve"> </w:t>
          </w:r>
          <w:r>
            <w:t>flexibility</w:t>
          </w:r>
          <w:r>
            <w:rPr>
              <w:spacing w:val="-8"/>
            </w:rPr>
            <w:t xml:space="preserve"> </w:t>
          </w:r>
          <w:r>
            <w:t>and</w:t>
          </w:r>
          <w:r>
            <w:rPr>
              <w:spacing w:val="-3"/>
            </w:rPr>
            <w:t xml:space="preserve"> </w:t>
          </w:r>
          <w:r>
            <w:t>flourishing</w:t>
          </w:r>
          <w:r>
            <w:rPr>
              <w:spacing w:val="-7"/>
            </w:rPr>
            <w:t xml:space="preserve"> </w:t>
          </w:r>
          <w:r>
            <w:t>in</w:t>
          </w:r>
          <w:r>
            <w:rPr>
              <w:spacing w:val="-3"/>
            </w:rPr>
            <w:t xml:space="preserve"> </w:t>
          </w:r>
          <w:r>
            <w:t>patients</w:t>
          </w:r>
          <w:r>
            <w:rPr>
              <w:spacing w:val="-5"/>
            </w:rPr>
            <w:t xml:space="preserve"> </w:t>
          </w:r>
          <w:r>
            <w:t>with</w:t>
          </w:r>
          <w:r>
            <w:rPr>
              <w:spacing w:val="-57"/>
            </w:rPr>
            <w:t xml:space="preserve"> </w:t>
          </w:r>
          <w:r>
            <w:t>chronic non-communicable illnesses</w:t>
          </w:r>
          <w:r>
            <w:rPr>
              <w:spacing w:val="-3"/>
            </w:rPr>
            <w:t xml:space="preserve"> </w:t>
          </w:r>
          <w:r>
            <w:t>and healthy</w:t>
          </w:r>
          <w:r>
            <w:rPr>
              <w:spacing w:val="-9"/>
            </w:rPr>
            <w:t xml:space="preserve"> </w:t>
          </w:r>
          <w:r>
            <w:t>individuals</w:t>
          </w:r>
        </w:p>
        <w:p w:rsidR="009874BF" w:rsidRDefault="00000000">
          <w:pPr>
            <w:pStyle w:val="TOC6"/>
            <w:tabs>
              <w:tab w:val="right" w:pos="9543"/>
            </w:tabs>
            <w:spacing w:before="3"/>
            <w:rPr>
              <w:i w:val="0"/>
              <w:sz w:val="24"/>
            </w:rPr>
          </w:pPr>
          <w:r>
            <w:rPr>
              <w:sz w:val="24"/>
            </w:rPr>
            <w:t>Kumari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Prasoon et.al</w:t>
          </w:r>
          <w:r>
            <w:rPr>
              <w:sz w:val="24"/>
            </w:rPr>
            <w:tab/>
          </w:r>
          <w:r>
            <w:rPr>
              <w:i w:val="0"/>
              <w:sz w:val="24"/>
            </w:rPr>
            <w:t>119-127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ind w:right="1463"/>
          </w:pPr>
          <w:r>
            <w:t>Impact of Yogic practices on General intelligence and General-well-being</w:t>
          </w:r>
          <w:r>
            <w:rPr>
              <w:spacing w:val="-57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School</w:t>
          </w:r>
          <w:r>
            <w:rPr>
              <w:spacing w:val="1"/>
            </w:rPr>
            <w:t xml:space="preserve"> </w:t>
          </w:r>
          <w:r>
            <w:t>going</w:t>
          </w:r>
          <w:r>
            <w:rPr>
              <w:spacing w:val="-5"/>
            </w:rPr>
            <w:t xml:space="preserve"> </w:t>
          </w:r>
          <w:r>
            <w:t>children</w:t>
          </w:r>
        </w:p>
        <w:p w:rsidR="009874BF" w:rsidRDefault="00000000">
          <w:pPr>
            <w:pStyle w:val="TOC6"/>
            <w:tabs>
              <w:tab w:val="right" w:pos="9543"/>
            </w:tabs>
            <w:spacing w:before="3"/>
            <w:ind w:left="1241"/>
            <w:rPr>
              <w:i w:val="0"/>
              <w:sz w:val="24"/>
            </w:rPr>
          </w:pPr>
          <w:r>
            <w:rPr>
              <w:sz w:val="24"/>
            </w:rPr>
            <w:t>Dr</w:t>
          </w:r>
          <w:r>
            <w:rPr>
              <w:spacing w:val="-2"/>
              <w:sz w:val="24"/>
            </w:rPr>
            <w:t xml:space="preserve"> </w:t>
          </w:r>
          <w:r>
            <w:rPr>
              <w:sz w:val="24"/>
            </w:rPr>
            <w:t>Kamakhya Kumar</w:t>
          </w:r>
          <w:r>
            <w:rPr>
              <w:sz w:val="24"/>
            </w:rPr>
            <w:tab/>
          </w:r>
          <w:r>
            <w:rPr>
              <w:i w:val="0"/>
              <w:sz w:val="24"/>
            </w:rPr>
            <w:t>128-132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ind w:right="1559"/>
          </w:pPr>
          <w:r>
            <w:t>To</w:t>
          </w:r>
          <w:r>
            <w:rPr>
              <w:spacing w:val="-3"/>
            </w:rPr>
            <w:t xml:space="preserve"> </w:t>
          </w:r>
          <w:r>
            <w:t>Study</w:t>
          </w:r>
          <w:r>
            <w:rPr>
              <w:spacing w:val="-11"/>
            </w:rPr>
            <w:t xml:space="preserve"> </w:t>
          </w:r>
          <w:proofErr w:type="gramStart"/>
          <w:r>
            <w:t>The</w:t>
          </w:r>
          <w:proofErr w:type="gramEnd"/>
          <w:r>
            <w:rPr>
              <w:spacing w:val="-2"/>
            </w:rPr>
            <w:t xml:space="preserve"> </w:t>
          </w:r>
          <w:r>
            <w:t>Effect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Yoga</w:t>
          </w:r>
          <w:r>
            <w:rPr>
              <w:spacing w:val="-2"/>
            </w:rPr>
            <w:t xml:space="preserve"> </w:t>
          </w:r>
          <w:r>
            <w:t>On</w:t>
          </w:r>
          <w:r>
            <w:rPr>
              <w:spacing w:val="-3"/>
            </w:rPr>
            <w:t xml:space="preserve"> </w:t>
          </w:r>
          <w:r>
            <w:t>Hba1c, Serum</w:t>
          </w:r>
          <w:r>
            <w:rPr>
              <w:spacing w:val="-2"/>
            </w:rPr>
            <w:t xml:space="preserve"> </w:t>
          </w:r>
          <w:r>
            <w:t>Insulin Level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3"/>
            </w:rPr>
            <w:t xml:space="preserve"> </w:t>
          </w:r>
          <w:r>
            <w:t>Lipid</w:t>
          </w:r>
          <w:r>
            <w:rPr>
              <w:spacing w:val="-57"/>
            </w:rPr>
            <w:t xml:space="preserve"> </w:t>
          </w:r>
          <w:r>
            <w:t>Profile In Diabetic Patients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3"/>
            </w:rPr>
            <w:t xml:space="preserve"> </w:t>
          </w:r>
          <w:r>
            <w:t>A</w:t>
          </w:r>
          <w:r>
            <w:rPr>
              <w:spacing w:val="-6"/>
            </w:rPr>
            <w:t xml:space="preserve"> </w:t>
          </w:r>
          <w:r>
            <w:t>Tertiary Care</w:t>
          </w:r>
          <w:r>
            <w:rPr>
              <w:spacing w:val="1"/>
            </w:rPr>
            <w:t xml:space="preserve"> </w:t>
          </w:r>
          <w:r>
            <w:t>Centre</w:t>
          </w:r>
        </w:p>
        <w:p w:rsidR="009874BF" w:rsidRDefault="00000000">
          <w:pPr>
            <w:pStyle w:val="TOC6"/>
            <w:tabs>
              <w:tab w:val="right" w:pos="9483"/>
            </w:tabs>
            <w:spacing w:before="2"/>
            <w:rPr>
              <w:i w:val="0"/>
              <w:sz w:val="24"/>
            </w:rPr>
          </w:pPr>
          <w:r>
            <w:rPr>
              <w:sz w:val="24"/>
            </w:rPr>
            <w:t>Dr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Rachna Semwa</w:t>
          </w:r>
          <w:r w:rsidR="00CC4D71">
            <w:rPr>
              <w:sz w:val="24"/>
            </w:rPr>
            <w:t>l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et.al</w:t>
          </w:r>
          <w:r>
            <w:rPr>
              <w:sz w:val="24"/>
            </w:rPr>
            <w:tab/>
          </w:r>
          <w:r>
            <w:rPr>
              <w:i w:val="0"/>
              <w:sz w:val="24"/>
            </w:rPr>
            <w:t>133-142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ind w:right="1499"/>
          </w:pPr>
          <w:r>
            <w:t>Impact of yoga therapy on homocysteine levels with distended superficial</w:t>
          </w:r>
          <w:r>
            <w:rPr>
              <w:spacing w:val="-57"/>
            </w:rPr>
            <w:t xml:space="preserve"> </w:t>
          </w:r>
          <w:r>
            <w:t>veins</w:t>
          </w:r>
          <w:r>
            <w:rPr>
              <w:spacing w:val="-5"/>
            </w:rPr>
            <w:t xml:space="preserve"> </w:t>
          </w:r>
          <w:r>
            <w:t>among</w:t>
          </w:r>
          <w:r>
            <w:rPr>
              <w:spacing w:val="-7"/>
            </w:rPr>
            <w:t xml:space="preserve"> </w:t>
          </w:r>
          <w:r>
            <w:t>middle</w:t>
          </w:r>
          <w:r>
            <w:rPr>
              <w:spacing w:val="-1"/>
            </w:rPr>
            <w:t xml:space="preserve"> </w:t>
          </w:r>
          <w:r>
            <w:t>aged</w:t>
          </w:r>
          <w:r>
            <w:rPr>
              <w:spacing w:val="1"/>
            </w:rPr>
            <w:t xml:space="preserve"> </w:t>
          </w:r>
          <w:r>
            <w:t>Men</w:t>
          </w:r>
          <w:r>
            <w:rPr>
              <w:spacing w:val="-2"/>
            </w:rPr>
            <w:t xml:space="preserve"> </w:t>
          </w:r>
          <w:r>
            <w:t>diagnosed</w:t>
          </w:r>
          <w:r>
            <w:rPr>
              <w:spacing w:val="-2"/>
            </w:rPr>
            <w:t xml:space="preserve"> </w:t>
          </w:r>
          <w:r>
            <w:t>with</w:t>
          </w:r>
          <w:r>
            <w:rPr>
              <w:spacing w:val="-2"/>
            </w:rPr>
            <w:t xml:space="preserve"> </w:t>
          </w:r>
          <w:r>
            <w:t>asymptomatic</w:t>
          </w:r>
          <w:r>
            <w:rPr>
              <w:spacing w:val="-2"/>
            </w:rPr>
            <w:t xml:space="preserve"> </w:t>
          </w:r>
          <w:r>
            <w:t>varicosity</w:t>
          </w:r>
        </w:p>
        <w:p w:rsidR="009874BF" w:rsidRDefault="00000000">
          <w:pPr>
            <w:pStyle w:val="TOC5"/>
            <w:tabs>
              <w:tab w:val="right" w:pos="9483"/>
            </w:tabs>
            <w:rPr>
              <w:i w:val="0"/>
            </w:rPr>
          </w:pPr>
          <w:r>
            <w:t>K.</w:t>
          </w:r>
          <w:r>
            <w:rPr>
              <w:spacing w:val="-1"/>
            </w:rPr>
            <w:t xml:space="preserve"> </w:t>
          </w:r>
          <w:r>
            <w:t>Badri &amp; Dr. V.</w:t>
          </w:r>
          <w:r>
            <w:rPr>
              <w:spacing w:val="3"/>
            </w:rPr>
            <w:t xml:space="preserve"> </w:t>
          </w:r>
          <w:r>
            <w:t>Subbulakshmi</w:t>
          </w:r>
          <w:r>
            <w:tab/>
          </w:r>
          <w:r>
            <w:rPr>
              <w:i w:val="0"/>
            </w:rPr>
            <w:t>143-152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ind w:right="1161"/>
          </w:pPr>
          <w:r>
            <w:t>Integrated</w:t>
          </w:r>
          <w:r>
            <w:rPr>
              <w:spacing w:val="-3"/>
            </w:rPr>
            <w:t xml:space="preserve"> </w:t>
          </w:r>
          <w:r>
            <w:t>Naturopathy</w:t>
          </w:r>
          <w:r>
            <w:rPr>
              <w:spacing w:val="-1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Yoga</w:t>
          </w:r>
          <w:r>
            <w:rPr>
              <w:spacing w:val="-2"/>
            </w:rPr>
            <w:t xml:space="preserve"> </w:t>
          </w:r>
          <w:r>
            <w:t>Management</w:t>
          </w:r>
          <w:r>
            <w:rPr>
              <w:spacing w:val="-3"/>
            </w:rPr>
            <w:t xml:space="preserve"> </w:t>
          </w:r>
          <w:r>
            <w:t>(INYM)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Obesity:</w:t>
          </w:r>
          <w:r>
            <w:rPr>
              <w:spacing w:val="-2"/>
            </w:rPr>
            <w:t xml:space="preserve"> </w:t>
          </w:r>
          <w:r>
            <w:t>A</w:t>
          </w:r>
          <w:r>
            <w:rPr>
              <w:spacing w:val="-5"/>
            </w:rPr>
            <w:t xml:space="preserve"> </w:t>
          </w:r>
          <w:r>
            <w:t>Single</w:t>
          </w:r>
          <w:r>
            <w:rPr>
              <w:spacing w:val="-57"/>
            </w:rPr>
            <w:t xml:space="preserve"> </w:t>
          </w:r>
          <w:r>
            <w:t>Case</w:t>
          </w:r>
          <w:r>
            <w:rPr>
              <w:spacing w:val="1"/>
            </w:rPr>
            <w:t xml:space="preserve"> </w:t>
          </w:r>
          <w:r>
            <w:t>Study</w:t>
          </w:r>
        </w:p>
        <w:p w:rsidR="009874BF" w:rsidRDefault="00000000">
          <w:pPr>
            <w:pStyle w:val="TOC5"/>
            <w:tabs>
              <w:tab w:val="right" w:pos="9543"/>
            </w:tabs>
            <w:spacing w:before="3"/>
            <w:rPr>
              <w:i w:val="0"/>
            </w:rPr>
          </w:pPr>
          <w:r>
            <w:t>Dr.</w:t>
          </w:r>
          <w:r w:rsidR="00CC4D71">
            <w:t xml:space="preserve"> </w:t>
          </w:r>
          <w:r>
            <w:t>Sushmitha</w:t>
          </w:r>
          <w:r>
            <w:rPr>
              <w:spacing w:val="-1"/>
            </w:rPr>
            <w:t xml:space="preserve"> </w:t>
          </w:r>
          <w:r>
            <w:t>CT &amp; Dr.</w:t>
          </w:r>
          <w:r w:rsidR="00CC4D71">
            <w:t xml:space="preserve"> </w:t>
          </w:r>
          <w:r>
            <w:t>P</w:t>
          </w:r>
          <w:r w:rsidR="00CC4D71">
            <w:t xml:space="preserve"> </w:t>
          </w:r>
          <w:r>
            <w:t>Sudhakar</w:t>
          </w:r>
          <w:r>
            <w:rPr>
              <w:spacing w:val="2"/>
            </w:rPr>
            <w:t xml:space="preserve"> </w:t>
          </w:r>
          <w:r>
            <w:t>Reddy</w:t>
          </w:r>
          <w:r>
            <w:tab/>
          </w:r>
          <w:r>
            <w:rPr>
              <w:i w:val="0"/>
            </w:rPr>
            <w:t>153-159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spacing w:line="274" w:lineRule="exact"/>
          </w:pPr>
          <w:r>
            <w:t>Impact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pranayama exercises</w:t>
          </w:r>
          <w:r>
            <w:rPr>
              <w:spacing w:val="-4"/>
            </w:rPr>
            <w:t xml:space="preserve"> </w:t>
          </w:r>
          <w:r>
            <w:t>on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 w:rsidR="00995A78">
            <w:t>quality</w:t>
          </w:r>
          <w:r w:rsidR="00995A78">
            <w:rPr>
              <w:spacing w:val="-9"/>
            </w:rPr>
            <w:t>-of-life</w:t>
          </w:r>
          <w:r>
            <w:t xml:space="preserve"> perception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students</w:t>
          </w:r>
        </w:p>
        <w:p w:rsidR="009874BF" w:rsidRDefault="00000000">
          <w:pPr>
            <w:pStyle w:val="TOC5"/>
            <w:tabs>
              <w:tab w:val="right" w:pos="9543"/>
            </w:tabs>
            <w:spacing w:before="3"/>
            <w:rPr>
              <w:i w:val="0"/>
            </w:rPr>
          </w:pPr>
          <w:r>
            <w:t>Ajay Kumar</w:t>
          </w:r>
          <w:r>
            <w:rPr>
              <w:spacing w:val="-2"/>
            </w:rPr>
            <w:t xml:space="preserve"> </w:t>
          </w:r>
          <w:r>
            <w:t>Chaudhary</w:t>
          </w:r>
          <w:r>
            <w:rPr>
              <w:spacing w:val="2"/>
            </w:rPr>
            <w:t xml:space="preserve"> </w:t>
          </w:r>
          <w:r>
            <w:t>&amp; Alok Kumar</w:t>
          </w:r>
          <w:r>
            <w:tab/>
          </w:r>
          <w:r>
            <w:rPr>
              <w:i w:val="0"/>
            </w:rPr>
            <w:t>160-167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ind w:right="1473"/>
          </w:pPr>
          <w:r>
            <w:t>Mind</w:t>
          </w:r>
          <w:r>
            <w:rPr>
              <w:spacing w:val="-4"/>
            </w:rPr>
            <w:t xml:space="preserve"> </w:t>
          </w:r>
          <w:r>
            <w:t>Sound</w:t>
          </w:r>
          <w:r>
            <w:rPr>
              <w:spacing w:val="-3"/>
            </w:rPr>
            <w:t xml:space="preserve"> </w:t>
          </w:r>
          <w:r>
            <w:t>Resonance</w:t>
          </w:r>
          <w:r>
            <w:rPr>
              <w:spacing w:val="-2"/>
            </w:rPr>
            <w:t xml:space="preserve"> </w:t>
          </w:r>
          <w:r>
            <w:t>Technique</w:t>
          </w:r>
          <w:r>
            <w:rPr>
              <w:spacing w:val="-3"/>
            </w:rPr>
            <w:t xml:space="preserve"> </w:t>
          </w:r>
          <w:r>
            <w:t>(MSRT)</w:t>
          </w:r>
          <w:r>
            <w:rPr>
              <w:spacing w:val="-3"/>
            </w:rPr>
            <w:t xml:space="preserve"> </w:t>
          </w:r>
          <w:r>
            <w:t>as</w:t>
          </w:r>
          <w:r>
            <w:rPr>
              <w:spacing w:val="-5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Psychological</w:t>
          </w:r>
          <w:r>
            <w:rPr>
              <w:spacing w:val="-4"/>
            </w:rPr>
            <w:t xml:space="preserve"> </w:t>
          </w:r>
          <w:r>
            <w:t>Treatment</w:t>
          </w:r>
          <w:r>
            <w:rPr>
              <w:spacing w:val="-57"/>
            </w:rPr>
            <w:t xml:space="preserve"> </w:t>
          </w:r>
          <w:r>
            <w:t>and its Impact on Personality Characteristics among Teachers of Special</w:t>
          </w:r>
          <w:r>
            <w:rPr>
              <w:spacing w:val="1"/>
            </w:rPr>
            <w:t xml:space="preserve"> </w:t>
          </w:r>
          <w:r>
            <w:t>Children:</w:t>
          </w:r>
          <w:r>
            <w:rPr>
              <w:spacing w:val="-3"/>
            </w:rPr>
            <w:t xml:space="preserve"> </w:t>
          </w:r>
          <w:r>
            <w:t>A</w:t>
          </w:r>
          <w:r>
            <w:rPr>
              <w:spacing w:val="-6"/>
            </w:rPr>
            <w:t xml:space="preserve"> </w:t>
          </w:r>
          <w:r>
            <w:t>Pilot Study</w:t>
          </w:r>
        </w:p>
        <w:p w:rsidR="009874BF" w:rsidRDefault="00000000">
          <w:pPr>
            <w:pStyle w:val="TOC5"/>
            <w:tabs>
              <w:tab w:val="right" w:pos="9543"/>
            </w:tabs>
            <w:spacing w:before="3"/>
            <w:rPr>
              <w:i w:val="0"/>
            </w:rPr>
          </w:pPr>
          <w:r>
            <w:t>Sonali</w:t>
          </w:r>
          <w:r>
            <w:rPr>
              <w:spacing w:val="-1"/>
            </w:rPr>
            <w:t xml:space="preserve"> </w:t>
          </w:r>
          <w:r>
            <w:t>Hadke</w:t>
          </w:r>
          <w:r>
            <w:rPr>
              <w:spacing w:val="1"/>
            </w:rPr>
            <w:t xml:space="preserve"> </w:t>
          </w:r>
          <w:r>
            <w:t>&amp; Prof.</w:t>
          </w:r>
          <w:r>
            <w:rPr>
              <w:spacing w:val="-1"/>
            </w:rPr>
            <w:t xml:space="preserve"> </w:t>
          </w:r>
          <w:r>
            <w:t>Madhusudan</w:t>
          </w:r>
          <w:r>
            <w:rPr>
              <w:spacing w:val="2"/>
            </w:rPr>
            <w:t xml:space="preserve"> </w:t>
          </w:r>
          <w:r>
            <w:t>Penna</w:t>
          </w:r>
          <w:r>
            <w:tab/>
          </w:r>
          <w:r>
            <w:rPr>
              <w:i w:val="0"/>
            </w:rPr>
            <w:t>168-184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ind w:right="1701"/>
          </w:pPr>
          <w:r>
            <w:t>Yoga for the adjuctive management of chronic low back pain: a clinical</w:t>
          </w:r>
          <w:r>
            <w:rPr>
              <w:spacing w:val="-57"/>
            </w:rPr>
            <w:t xml:space="preserve"> </w:t>
          </w:r>
          <w:r>
            <w:t>review</w:t>
          </w:r>
        </w:p>
        <w:p w:rsidR="009874BF" w:rsidRDefault="00000000">
          <w:pPr>
            <w:pStyle w:val="TOC4"/>
            <w:tabs>
              <w:tab w:val="right" w:pos="9543"/>
            </w:tabs>
            <w:rPr>
              <w:i w:val="0"/>
            </w:rPr>
          </w:pPr>
          <w:r>
            <w:t>Neil</w:t>
          </w:r>
          <w:r>
            <w:rPr>
              <w:spacing w:val="-1"/>
            </w:rPr>
            <w:t xml:space="preserve"> </w:t>
          </w:r>
          <w:r>
            <w:t>K. Agarwal, &amp; Shashi K. Agarwal</w:t>
          </w:r>
          <w:r>
            <w:tab/>
          </w:r>
          <w:r>
            <w:rPr>
              <w:i w:val="0"/>
            </w:rPr>
            <w:t>185-192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spacing w:line="274" w:lineRule="exact"/>
          </w:pPr>
          <w:r>
            <w:t>A</w:t>
          </w:r>
          <w:r>
            <w:rPr>
              <w:spacing w:val="-5"/>
            </w:rPr>
            <w:t xml:space="preserve"> </w:t>
          </w:r>
          <w:r>
            <w:t>yoga</w:t>
          </w:r>
          <w:r>
            <w:rPr>
              <w:spacing w:val="-1"/>
            </w:rPr>
            <w:t xml:space="preserve"> </w:t>
          </w:r>
          <w:r>
            <w:t>module</w:t>
          </w:r>
          <w:r>
            <w:rPr>
              <w:spacing w:val="-1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musicians:</w:t>
          </w:r>
          <w:r>
            <w:rPr>
              <w:spacing w:val="-9"/>
            </w:rPr>
            <w:t xml:space="preserve"> </w:t>
          </w:r>
          <w:r>
            <w:t>compilation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validation</w:t>
          </w:r>
        </w:p>
        <w:p w:rsidR="009874BF" w:rsidRDefault="00000000">
          <w:pPr>
            <w:pStyle w:val="TOC6"/>
            <w:tabs>
              <w:tab w:val="right" w:pos="9543"/>
            </w:tabs>
            <w:spacing w:line="240" w:lineRule="auto"/>
            <w:rPr>
              <w:i w:val="0"/>
              <w:sz w:val="24"/>
            </w:rPr>
          </w:pPr>
          <w:r>
            <w:rPr>
              <w:sz w:val="24"/>
            </w:rPr>
            <w:t>Shirley Telles et.al</w:t>
          </w:r>
          <w:r>
            <w:rPr>
              <w:sz w:val="24"/>
            </w:rPr>
            <w:tab/>
          </w:r>
          <w:r>
            <w:rPr>
              <w:i w:val="0"/>
              <w:sz w:val="24"/>
            </w:rPr>
            <w:t>193-203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spacing w:before="273"/>
          </w:pPr>
          <w:r>
            <w:t>Om</w:t>
          </w:r>
          <w:r>
            <w:rPr>
              <w:spacing w:val="-3"/>
            </w:rPr>
            <w:t xml:space="preserve"> </w:t>
          </w:r>
          <w:r>
            <w:t>chanting</w:t>
          </w:r>
          <w:r>
            <w:rPr>
              <w:spacing w:val="-7"/>
            </w:rPr>
            <w:t xml:space="preserve"> </w:t>
          </w:r>
          <w:r>
            <w:t>and</w:t>
          </w:r>
          <w:r>
            <w:rPr>
              <w:spacing w:val="-3"/>
            </w:rPr>
            <w:t xml:space="preserve"> </w:t>
          </w:r>
          <w:r>
            <w:t>meditation</w:t>
          </w:r>
          <w:r>
            <w:rPr>
              <w:spacing w:val="-7"/>
            </w:rPr>
            <w:t xml:space="preserve"> </w:t>
          </w:r>
          <w:r>
            <w:t>as</w:t>
          </w:r>
          <w:r>
            <w:rPr>
              <w:spacing w:val="-4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therapeutic</w:t>
          </w:r>
          <w:r>
            <w:rPr>
              <w:spacing w:val="-1"/>
            </w:rPr>
            <w:t xml:space="preserve"> </w:t>
          </w:r>
          <w:r>
            <w:t>intervention:</w:t>
          </w:r>
          <w:r>
            <w:rPr>
              <w:spacing w:val="-9"/>
            </w:rPr>
            <w:t xml:space="preserve"> </w:t>
          </w:r>
          <w:r>
            <w:t>a</w:t>
          </w:r>
          <w:r>
            <w:rPr>
              <w:spacing w:val="8"/>
            </w:rPr>
            <w:t xml:space="preserve"> </w:t>
          </w:r>
          <w:r>
            <w:t>systematic</w:t>
          </w:r>
          <w:r>
            <w:rPr>
              <w:spacing w:val="-1"/>
            </w:rPr>
            <w:t xml:space="preserve"> </w:t>
          </w:r>
          <w:r>
            <w:t>review</w:t>
          </w:r>
        </w:p>
        <w:p w:rsidR="009874BF" w:rsidRDefault="00000000">
          <w:pPr>
            <w:pStyle w:val="TOC6"/>
            <w:tabs>
              <w:tab w:val="right" w:pos="9543"/>
            </w:tabs>
            <w:rPr>
              <w:i w:val="0"/>
              <w:sz w:val="24"/>
            </w:rPr>
          </w:pPr>
          <w:r>
            <w:rPr>
              <w:sz w:val="24"/>
            </w:rPr>
            <w:t>Shubhi</w:t>
          </w:r>
          <w:r>
            <w:rPr>
              <w:spacing w:val="-1"/>
              <w:sz w:val="24"/>
            </w:rPr>
            <w:t xml:space="preserve"> </w:t>
          </w:r>
          <w:r>
            <w:rPr>
              <w:sz w:val="24"/>
            </w:rPr>
            <w:t>Taneja</w:t>
          </w:r>
          <w:r>
            <w:rPr>
              <w:sz w:val="24"/>
            </w:rPr>
            <w:tab/>
          </w:r>
          <w:r>
            <w:rPr>
              <w:i w:val="0"/>
              <w:sz w:val="24"/>
            </w:rPr>
            <w:t>204-217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spacing w:line="274" w:lineRule="exact"/>
          </w:pPr>
          <w:r>
            <w:t>Pain</w:t>
          </w:r>
          <w:r>
            <w:rPr>
              <w:spacing w:val="-2"/>
            </w:rPr>
            <w:t xml:space="preserve"> </w:t>
          </w:r>
          <w:r w:rsidR="0085195E">
            <w:t>self</w:t>
          </w:r>
          <w:r w:rsidR="0085195E">
            <w:rPr>
              <w:spacing w:val="-1"/>
            </w:rPr>
            <w:t>-</w:t>
          </w:r>
          <w:r w:rsidR="0085195E">
            <w:t>efficacy</w:t>
          </w:r>
          <w:r>
            <w:rPr>
              <w:spacing w:val="-9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low</w:t>
          </w:r>
          <w:r>
            <w:rPr>
              <w:spacing w:val="-3"/>
            </w:rPr>
            <w:t xml:space="preserve"> </w:t>
          </w:r>
          <w:r>
            <w:t>back</w:t>
          </w:r>
          <w:r>
            <w:rPr>
              <w:spacing w:val="-1"/>
            </w:rPr>
            <w:t xml:space="preserve"> </w:t>
          </w:r>
          <w:r>
            <w:t>pain</w:t>
          </w:r>
          <w:r>
            <w:rPr>
              <w:spacing w:val="-1"/>
            </w:rPr>
            <w:t xml:space="preserve"> </w:t>
          </w:r>
          <w:r>
            <w:t>after</w:t>
          </w:r>
          <w:r>
            <w:rPr>
              <w:spacing w:val="-1"/>
            </w:rPr>
            <w:t xml:space="preserve"> </w:t>
          </w:r>
          <w:r>
            <w:t>yoga</w:t>
          </w:r>
          <w:r>
            <w:rPr>
              <w:spacing w:val="10"/>
            </w:rPr>
            <w:t xml:space="preserve"> </w:t>
          </w:r>
          <w:r>
            <w:t>-</w:t>
          </w:r>
          <w:r>
            <w:rPr>
              <w:spacing w:val="-5"/>
            </w:rPr>
            <w:t xml:space="preserve"> </w:t>
          </w:r>
          <w:r>
            <w:t>an</w:t>
          </w:r>
          <w:r>
            <w:rPr>
              <w:spacing w:val="-1"/>
            </w:rPr>
            <w:t xml:space="preserve"> </w:t>
          </w:r>
          <w:r>
            <w:t>interventional</w:t>
          </w:r>
          <w:r>
            <w:rPr>
              <w:spacing w:val="-1"/>
            </w:rPr>
            <w:t xml:space="preserve"> </w:t>
          </w:r>
          <w:r>
            <w:t>trial</w:t>
          </w:r>
        </w:p>
        <w:p w:rsidR="009874BF" w:rsidRDefault="00000000">
          <w:pPr>
            <w:pStyle w:val="TOC6"/>
            <w:tabs>
              <w:tab w:val="right" w:pos="9543"/>
            </w:tabs>
            <w:rPr>
              <w:i w:val="0"/>
              <w:sz w:val="24"/>
            </w:rPr>
          </w:pPr>
          <w:r>
            <w:rPr>
              <w:sz w:val="24"/>
            </w:rPr>
            <w:t>Dr</w:t>
          </w:r>
          <w:r>
            <w:rPr>
              <w:spacing w:val="-3"/>
              <w:sz w:val="24"/>
            </w:rPr>
            <w:t xml:space="preserve"> </w:t>
          </w:r>
          <w:r>
            <w:rPr>
              <w:sz w:val="24"/>
            </w:rPr>
            <w:t>Shirley</w:t>
          </w:r>
          <w:r>
            <w:rPr>
              <w:spacing w:val="1"/>
              <w:sz w:val="24"/>
            </w:rPr>
            <w:t xml:space="preserve"> </w:t>
          </w:r>
          <w:r>
            <w:rPr>
              <w:sz w:val="24"/>
            </w:rPr>
            <w:t>Telles</w:t>
          </w:r>
          <w:r>
            <w:rPr>
              <w:spacing w:val="-4"/>
              <w:sz w:val="24"/>
            </w:rPr>
            <w:t xml:space="preserve"> </w:t>
          </w:r>
          <w:r>
            <w:rPr>
              <w:sz w:val="24"/>
            </w:rPr>
            <w:t>et.al</w:t>
          </w:r>
          <w:r>
            <w:rPr>
              <w:sz w:val="24"/>
            </w:rPr>
            <w:tab/>
          </w:r>
          <w:r>
            <w:rPr>
              <w:i w:val="0"/>
              <w:sz w:val="24"/>
            </w:rPr>
            <w:t>218-226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ind w:right="1467"/>
          </w:pPr>
          <w:r>
            <w:t>Need and Usefulness of Methods of Chitta-Prasadhan in the Prevention of</w:t>
          </w:r>
          <w:r>
            <w:rPr>
              <w:spacing w:val="-57"/>
            </w:rPr>
            <w:t xml:space="preserve"> </w:t>
          </w:r>
          <w:r>
            <w:t>Mental</w:t>
          </w:r>
          <w:r>
            <w:rPr>
              <w:spacing w:val="-1"/>
            </w:rPr>
            <w:t xml:space="preserve"> </w:t>
          </w:r>
          <w:r>
            <w:t>Problems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2"/>
            </w:rPr>
            <w:t xml:space="preserve"> </w:t>
          </w:r>
          <w:r>
            <w:t>Present</w:t>
          </w:r>
          <w:r>
            <w:rPr>
              <w:spacing w:val="3"/>
            </w:rPr>
            <w:t xml:space="preserve"> </w:t>
          </w:r>
          <w:r>
            <w:t>Life- A</w:t>
          </w:r>
          <w:r>
            <w:rPr>
              <w:spacing w:val="-6"/>
            </w:rPr>
            <w:t xml:space="preserve"> </w:t>
          </w:r>
          <w:r>
            <w:t>Review</w:t>
          </w:r>
        </w:p>
        <w:p w:rsidR="009874BF" w:rsidRDefault="00000000">
          <w:pPr>
            <w:pStyle w:val="TOC5"/>
            <w:tabs>
              <w:tab w:val="right" w:pos="9543"/>
            </w:tabs>
            <w:rPr>
              <w:i w:val="0"/>
            </w:rPr>
          </w:pPr>
          <w:r>
            <w:t>Neha</w:t>
          </w:r>
          <w:r>
            <w:rPr>
              <w:spacing w:val="-1"/>
            </w:rPr>
            <w:t xml:space="preserve"> </w:t>
          </w:r>
          <w:r>
            <w:t>Devi &amp; Dr. Suresh</w:t>
          </w:r>
          <w:r>
            <w:rPr>
              <w:spacing w:val="-3"/>
            </w:rPr>
            <w:t xml:space="preserve"> </w:t>
          </w:r>
          <w:r>
            <w:t>Lal Barnwal</w:t>
          </w:r>
          <w:r>
            <w:tab/>
          </w:r>
          <w:r>
            <w:rPr>
              <w:i w:val="0"/>
            </w:rPr>
            <w:t>227-233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spacing w:line="274" w:lineRule="exact"/>
          </w:pPr>
          <w:r>
            <w:t>Study</w:t>
          </w:r>
          <w:r>
            <w:rPr>
              <w:spacing w:val="-9"/>
            </w:rPr>
            <w:t xml:space="preserve"> </w:t>
          </w:r>
          <w:r>
            <w:t>for positive effects</w:t>
          </w:r>
          <w:r>
            <w:rPr>
              <w:spacing w:val="-3"/>
            </w:rPr>
            <w:t xml:space="preserve"> </w:t>
          </w:r>
          <w:r>
            <w:t>of AUM-chanting</w:t>
          </w:r>
          <w:r>
            <w:rPr>
              <w:spacing w:val="-6"/>
            </w:rPr>
            <w:t xml:space="preserve"> </w:t>
          </w:r>
          <w:r>
            <w:t>on student’s</w:t>
          </w:r>
          <w:r>
            <w:rPr>
              <w:spacing w:val="-3"/>
            </w:rPr>
            <w:t xml:space="preserve"> </w:t>
          </w:r>
          <w:r>
            <w:t>happiness</w:t>
          </w:r>
          <w:r>
            <w:rPr>
              <w:spacing w:val="-2"/>
            </w:rPr>
            <w:t xml:space="preserve"> </w:t>
          </w:r>
          <w:r>
            <w:t>index</w:t>
          </w:r>
        </w:p>
        <w:p w:rsidR="009874BF" w:rsidRDefault="00000000">
          <w:pPr>
            <w:pStyle w:val="TOC6"/>
            <w:tabs>
              <w:tab w:val="right" w:pos="9655"/>
            </w:tabs>
            <w:rPr>
              <w:i w:val="0"/>
              <w:sz w:val="24"/>
            </w:rPr>
          </w:pPr>
          <w:r>
            <w:rPr>
              <w:w w:val="110"/>
              <w:sz w:val="24"/>
            </w:rPr>
            <w:t>Anubha</w:t>
          </w:r>
          <w:r>
            <w:rPr>
              <w:spacing w:val="-7"/>
              <w:w w:val="110"/>
              <w:sz w:val="24"/>
            </w:rPr>
            <w:t xml:space="preserve"> </w:t>
          </w:r>
          <w:r>
            <w:rPr>
              <w:w w:val="110"/>
              <w:sz w:val="24"/>
            </w:rPr>
            <w:t>Pundir</w:t>
          </w:r>
          <w:r>
            <w:rPr>
              <w:w w:val="110"/>
              <w:sz w:val="24"/>
            </w:rPr>
            <w:tab/>
          </w:r>
          <w:r>
            <w:rPr>
              <w:i w:val="0"/>
              <w:w w:val="110"/>
              <w:sz w:val="24"/>
            </w:rPr>
            <w:t>234-240</w:t>
          </w:r>
        </w:p>
        <w:p w:rsidR="009874BF" w:rsidRDefault="00000000">
          <w:pPr>
            <w:pStyle w:val="TOC2"/>
            <w:numPr>
              <w:ilvl w:val="0"/>
              <w:numId w:val="1"/>
            </w:numPr>
            <w:tabs>
              <w:tab w:val="left" w:pos="1181"/>
            </w:tabs>
            <w:ind w:right="1155"/>
          </w:pPr>
          <w:r>
            <w:t>Exploring</w:t>
          </w:r>
          <w:r>
            <w:rPr>
              <w:spacing w:val="-7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Efficacy</w:t>
          </w:r>
          <w:r>
            <w:rPr>
              <w:spacing w:val="-10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Yoga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Alleviating</w:t>
          </w:r>
          <w:r>
            <w:rPr>
              <w:spacing w:val="-7"/>
            </w:rPr>
            <w:t xml:space="preserve"> </w:t>
          </w:r>
          <w:r>
            <w:t>Sciatic</w:t>
          </w:r>
          <w:r>
            <w:rPr>
              <w:spacing w:val="-1"/>
            </w:rPr>
            <w:t xml:space="preserve"> </w:t>
          </w:r>
          <w:r>
            <w:t>Pain</w:t>
          </w:r>
          <w:r>
            <w:rPr>
              <w:spacing w:val="-2"/>
            </w:rPr>
            <w:t xml:space="preserve"> </w:t>
          </w:r>
          <w:r>
            <w:t>during</w:t>
          </w:r>
          <w:r>
            <w:rPr>
              <w:spacing w:val="-7"/>
            </w:rPr>
            <w:t xml:space="preserve"> </w:t>
          </w:r>
          <w:r>
            <w:t>Pregnancy:</w:t>
          </w:r>
          <w:r>
            <w:rPr>
              <w:spacing w:val="-57"/>
            </w:rPr>
            <w:t xml:space="preserve"> </w:t>
          </w:r>
          <w:r>
            <w:t>A</w:t>
          </w:r>
          <w:r>
            <w:rPr>
              <w:spacing w:val="-7"/>
            </w:rPr>
            <w:t xml:space="preserve"> </w:t>
          </w:r>
          <w:r>
            <w:t>Comprehensive</w:t>
          </w:r>
          <w:r>
            <w:rPr>
              <w:spacing w:val="1"/>
            </w:rPr>
            <w:t xml:space="preserve"> </w:t>
          </w:r>
          <w:r>
            <w:t>Review</w:t>
          </w:r>
        </w:p>
        <w:p w:rsidR="009874BF" w:rsidRDefault="00000000">
          <w:pPr>
            <w:pStyle w:val="TOC6"/>
            <w:tabs>
              <w:tab w:val="right" w:pos="9635"/>
            </w:tabs>
            <w:spacing w:before="3" w:line="240" w:lineRule="auto"/>
            <w:rPr>
              <w:i w:val="0"/>
              <w:sz w:val="24"/>
            </w:rPr>
          </w:pPr>
          <w:r>
            <w:rPr>
              <w:w w:val="105"/>
              <w:sz w:val="24"/>
            </w:rPr>
            <w:t>Prajakta</w:t>
          </w:r>
          <w:r>
            <w:rPr>
              <w:spacing w:val="-3"/>
              <w:w w:val="105"/>
              <w:sz w:val="24"/>
            </w:rPr>
            <w:t xml:space="preserve"> </w:t>
          </w:r>
          <w:r>
            <w:rPr>
              <w:w w:val="105"/>
              <w:sz w:val="24"/>
            </w:rPr>
            <w:t>Sharad</w:t>
          </w:r>
          <w:r>
            <w:rPr>
              <w:spacing w:val="-3"/>
              <w:w w:val="105"/>
              <w:sz w:val="24"/>
            </w:rPr>
            <w:t xml:space="preserve"> </w:t>
          </w:r>
          <w:r>
            <w:rPr>
              <w:w w:val="105"/>
              <w:sz w:val="24"/>
            </w:rPr>
            <w:t>Kulkarni</w:t>
          </w:r>
          <w:r>
            <w:rPr>
              <w:w w:val="105"/>
              <w:sz w:val="24"/>
            </w:rPr>
            <w:tab/>
          </w:r>
          <w:r>
            <w:rPr>
              <w:i w:val="0"/>
              <w:w w:val="105"/>
              <w:sz w:val="24"/>
            </w:rPr>
            <w:t>241-248</w:t>
          </w:r>
        </w:p>
        <w:p w:rsidR="009874BF" w:rsidRDefault="00000000">
          <w:pPr>
            <w:pStyle w:val="TOC3"/>
            <w:tabs>
              <w:tab w:val="right" w:pos="8982"/>
            </w:tabs>
            <w:rPr>
              <w:i w:val="0"/>
              <w:sz w:val="24"/>
            </w:rPr>
          </w:pPr>
          <w:r>
            <w:rPr>
              <w:sz w:val="24"/>
            </w:rPr>
            <w:t>Guidelines</w:t>
          </w:r>
          <w:r>
            <w:rPr>
              <w:sz w:val="24"/>
            </w:rPr>
            <w:tab/>
          </w:r>
          <w:r w:rsidR="0085195E">
            <w:rPr>
              <w:sz w:val="24"/>
            </w:rPr>
            <w:t xml:space="preserve"> </w:t>
          </w:r>
          <w:r>
            <w:rPr>
              <w:i w:val="0"/>
              <w:sz w:val="24"/>
            </w:rPr>
            <w:t>249</w:t>
          </w:r>
        </w:p>
      </w:sdtContent>
    </w:sdt>
    <w:sectPr w:rsidR="009874BF">
      <w:pgSz w:w="11910" w:h="16840"/>
      <w:pgMar w:top="1440" w:right="800" w:bottom="1180" w:left="1340" w:header="726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7043" w:rsidRDefault="001A7043">
      <w:r>
        <w:separator/>
      </w:r>
    </w:p>
  </w:endnote>
  <w:endnote w:type="continuationSeparator" w:id="0">
    <w:p w:rsidR="001A7043" w:rsidRDefault="001A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74BF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7pt;margin-top:780.9pt;width:22.8pt;height:13pt;z-index:-15818240;mso-position-horizontal-relative:page;mso-position-vertical-relative:page" filled="f" stroked="f">
          <v:textbox inset="0,0,0,0">
            <w:txbxContent>
              <w:p w:rsidR="009874BF" w:rsidRDefault="00000000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7043" w:rsidRDefault="001A7043">
      <w:r>
        <w:separator/>
      </w:r>
    </w:p>
  </w:footnote>
  <w:footnote w:type="continuationSeparator" w:id="0">
    <w:p w:rsidR="001A7043" w:rsidRDefault="001A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74BF" w:rsidRDefault="0000000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8.65pt;margin-top:35.3pt;width:284.6pt;height:28.55pt;z-index:-15818752;mso-position-horizontal-relative:page;mso-position-vertical-relative:page" filled="f" stroked="f">
          <v:textbox inset="0,0,0,0">
            <w:txbxContent>
              <w:p w:rsidR="009874BF" w:rsidRDefault="00000000">
                <w:pPr>
                  <w:spacing w:before="11"/>
                  <w:ind w:left="4" w:right="4"/>
                  <w:jc w:val="center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International Journal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of</w:t>
                </w:r>
                <w:r>
                  <w:rPr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Yoga and Allied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Science (ISSN:</w:t>
                </w:r>
                <w:r>
                  <w:rPr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2278</w:t>
                </w:r>
                <w:r>
                  <w:rPr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– 5159)</w:t>
                </w:r>
              </w:p>
              <w:p w:rsidR="009874BF" w:rsidRDefault="00000000">
                <w:pPr>
                  <w:spacing w:before="79"/>
                  <w:ind w:left="13" w:right="4"/>
                  <w:jc w:val="center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Volume: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13,</w:t>
                </w:r>
                <w:r>
                  <w:rPr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Issue:</w:t>
                </w:r>
                <w:r>
                  <w:rPr>
                    <w:i/>
                    <w:spacing w:val="1"/>
                    <w:sz w:val="20"/>
                  </w:rPr>
                  <w:t xml:space="preserve"> </w:t>
                </w:r>
                <w:proofErr w:type="gramStart"/>
                <w:r>
                  <w:rPr>
                    <w:i/>
                    <w:sz w:val="20"/>
                  </w:rPr>
                  <w:t>2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;</w:t>
                </w:r>
                <w:proofErr w:type="gramEnd"/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July-Dec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2024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EE79F0"/>
    <w:multiLevelType w:val="hybridMultilevel"/>
    <w:tmpl w:val="9D64ADDA"/>
    <w:lvl w:ilvl="0" w:tplc="097AE26E">
      <w:start w:val="1"/>
      <w:numFmt w:val="decimal"/>
      <w:lvlText w:val="%1."/>
      <w:lvlJc w:val="left"/>
      <w:pPr>
        <w:ind w:left="1181" w:hanging="361"/>
      </w:pPr>
      <w:rPr>
        <w:rFonts w:hint="default"/>
        <w:w w:val="100"/>
        <w:lang w:val="en-US" w:eastAsia="en-US" w:bidi="ar-SA"/>
      </w:rPr>
    </w:lvl>
    <w:lvl w:ilvl="1" w:tplc="1EBEBD96">
      <w:numFmt w:val="bullet"/>
      <w:lvlText w:val="•"/>
      <w:lvlJc w:val="left"/>
      <w:pPr>
        <w:ind w:left="1460" w:hanging="361"/>
      </w:pPr>
      <w:rPr>
        <w:rFonts w:hint="default"/>
        <w:lang w:val="en-US" w:eastAsia="en-US" w:bidi="ar-SA"/>
      </w:rPr>
    </w:lvl>
    <w:lvl w:ilvl="2" w:tplc="C2A00F84">
      <w:numFmt w:val="bullet"/>
      <w:lvlText w:val="•"/>
      <w:lvlJc w:val="left"/>
      <w:pPr>
        <w:ind w:left="2383" w:hanging="361"/>
      </w:pPr>
      <w:rPr>
        <w:rFonts w:hint="default"/>
        <w:lang w:val="en-US" w:eastAsia="en-US" w:bidi="ar-SA"/>
      </w:rPr>
    </w:lvl>
    <w:lvl w:ilvl="3" w:tplc="A516A5F6">
      <w:numFmt w:val="bullet"/>
      <w:lvlText w:val="•"/>
      <w:lvlJc w:val="left"/>
      <w:pPr>
        <w:ind w:left="3306" w:hanging="361"/>
      </w:pPr>
      <w:rPr>
        <w:rFonts w:hint="default"/>
        <w:lang w:val="en-US" w:eastAsia="en-US" w:bidi="ar-SA"/>
      </w:rPr>
    </w:lvl>
    <w:lvl w:ilvl="4" w:tplc="3B4C4F96">
      <w:numFmt w:val="bullet"/>
      <w:lvlText w:val="•"/>
      <w:lvlJc w:val="left"/>
      <w:pPr>
        <w:ind w:left="4229" w:hanging="361"/>
      </w:pPr>
      <w:rPr>
        <w:rFonts w:hint="default"/>
        <w:lang w:val="en-US" w:eastAsia="en-US" w:bidi="ar-SA"/>
      </w:rPr>
    </w:lvl>
    <w:lvl w:ilvl="5" w:tplc="B89CF2C8">
      <w:numFmt w:val="bullet"/>
      <w:lvlText w:val="•"/>
      <w:lvlJc w:val="left"/>
      <w:pPr>
        <w:ind w:left="5152" w:hanging="361"/>
      </w:pPr>
      <w:rPr>
        <w:rFonts w:hint="default"/>
        <w:lang w:val="en-US" w:eastAsia="en-US" w:bidi="ar-SA"/>
      </w:rPr>
    </w:lvl>
    <w:lvl w:ilvl="6" w:tplc="77AA5146">
      <w:numFmt w:val="bullet"/>
      <w:lvlText w:val="•"/>
      <w:lvlJc w:val="left"/>
      <w:pPr>
        <w:ind w:left="6075" w:hanging="361"/>
      </w:pPr>
      <w:rPr>
        <w:rFonts w:hint="default"/>
        <w:lang w:val="en-US" w:eastAsia="en-US" w:bidi="ar-SA"/>
      </w:rPr>
    </w:lvl>
    <w:lvl w:ilvl="7" w:tplc="4A38D104">
      <w:numFmt w:val="bullet"/>
      <w:lvlText w:val="•"/>
      <w:lvlJc w:val="left"/>
      <w:pPr>
        <w:ind w:left="6998" w:hanging="361"/>
      </w:pPr>
      <w:rPr>
        <w:rFonts w:hint="default"/>
        <w:lang w:val="en-US" w:eastAsia="en-US" w:bidi="ar-SA"/>
      </w:rPr>
    </w:lvl>
    <w:lvl w:ilvl="8" w:tplc="037864F2">
      <w:numFmt w:val="bullet"/>
      <w:lvlText w:val="•"/>
      <w:lvlJc w:val="left"/>
      <w:pPr>
        <w:ind w:left="7921" w:hanging="361"/>
      </w:pPr>
      <w:rPr>
        <w:rFonts w:hint="default"/>
        <w:lang w:val="en-US" w:eastAsia="en-US" w:bidi="ar-SA"/>
      </w:rPr>
    </w:lvl>
  </w:abstractNum>
  <w:num w:numId="1" w16cid:durableId="168547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4BF"/>
    <w:rsid w:val="001A7043"/>
    <w:rsid w:val="00842417"/>
    <w:rsid w:val="0085195E"/>
    <w:rsid w:val="00890352"/>
    <w:rsid w:val="009874BF"/>
    <w:rsid w:val="00995A78"/>
    <w:rsid w:val="00CC4D71"/>
    <w:rsid w:val="00D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D1ED4"/>
  <w15:docId w15:val="{3E05B3FE-8EA9-4476-BB41-AB34800E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4"/>
      <w:ind w:left="888" w:right="891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49"/>
      <w:ind w:left="888" w:right="894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line="273" w:lineRule="exact"/>
      <w:ind w:left="82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1181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712"/>
      <w:ind w:left="820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spacing w:before="2" w:line="274" w:lineRule="exact"/>
      <w:ind w:left="1121"/>
    </w:pPr>
    <w:rPr>
      <w:b/>
      <w:bCs/>
      <w:i/>
      <w:iCs/>
      <w:sz w:val="24"/>
      <w:szCs w:val="24"/>
    </w:rPr>
  </w:style>
  <w:style w:type="paragraph" w:styleId="TOC5">
    <w:name w:val="toc 5"/>
    <w:basedOn w:val="Normal"/>
    <w:uiPriority w:val="1"/>
    <w:qFormat/>
    <w:pPr>
      <w:spacing w:before="2" w:line="274" w:lineRule="exact"/>
      <w:ind w:left="1181"/>
    </w:pPr>
    <w:rPr>
      <w:b/>
      <w:bCs/>
      <w:i/>
      <w:iCs/>
      <w:sz w:val="24"/>
      <w:szCs w:val="24"/>
    </w:rPr>
  </w:style>
  <w:style w:type="paragraph" w:styleId="TOC6">
    <w:name w:val="toc 6"/>
    <w:basedOn w:val="Normal"/>
    <w:uiPriority w:val="1"/>
    <w:qFormat/>
    <w:pPr>
      <w:spacing w:before="4" w:line="274" w:lineRule="exact"/>
      <w:ind w:left="118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D45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nassociationofyoga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dianyoga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Amitesh</dc:creator>
  <cp:lastModifiedBy>sanskritu@outlook.com</cp:lastModifiedBy>
  <cp:revision>3</cp:revision>
  <dcterms:created xsi:type="dcterms:W3CDTF">2024-07-27T06:38:00Z</dcterms:created>
  <dcterms:modified xsi:type="dcterms:W3CDTF">2024-07-27T07:26:00Z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2024-07-27T00:00:00Z</vt:filetime>
  </property>
</Properties>
</file>